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42993" w14:textId="77777777" w:rsidR="002A7D08" w:rsidRDefault="002A7D08" w:rsidP="002A7D08">
      <w:pPr>
        <w:widowControl w:val="0"/>
        <w:spacing w:line="480" w:lineRule="auto"/>
        <w:jc w:val="both"/>
        <w:rPr>
          <w:lang w:eastAsia="tr-TR"/>
        </w:rPr>
      </w:pPr>
      <w:bookmarkStart w:id="0" w:name="_GoBack"/>
      <w:bookmarkEnd w:id="0"/>
      <w:proofErr w:type="spellStart"/>
      <w:r w:rsidRPr="002A7D08">
        <w:rPr>
          <w:highlight w:val="yellow"/>
          <w:lang w:eastAsia="tr-TR"/>
        </w:rPr>
        <w:t>Makale</w:t>
      </w:r>
      <w:proofErr w:type="spellEnd"/>
      <w:r w:rsidRPr="002A7D08">
        <w:rPr>
          <w:highlight w:val="yellow"/>
          <w:lang w:eastAsia="tr-TR"/>
        </w:rPr>
        <w:t xml:space="preserve">, Times New Roman </w:t>
      </w:r>
      <w:proofErr w:type="spellStart"/>
      <w:r w:rsidRPr="002A7D08">
        <w:rPr>
          <w:highlight w:val="yellow"/>
          <w:lang w:eastAsia="tr-TR"/>
        </w:rPr>
        <w:t>yazı</w:t>
      </w:r>
      <w:proofErr w:type="spellEnd"/>
      <w:r w:rsidRPr="002A7D08">
        <w:rPr>
          <w:highlight w:val="yellow"/>
          <w:lang w:eastAsia="tr-TR"/>
        </w:rPr>
        <w:t xml:space="preserve"> tipi </w:t>
      </w:r>
      <w:proofErr w:type="spellStart"/>
      <w:r w:rsidRPr="002A7D08">
        <w:rPr>
          <w:highlight w:val="yellow"/>
          <w:lang w:eastAsia="tr-TR"/>
        </w:rPr>
        <w:t>kullanılarak</w:t>
      </w:r>
      <w:proofErr w:type="spellEnd"/>
      <w:r w:rsidRPr="002A7D08">
        <w:rPr>
          <w:highlight w:val="yellow"/>
          <w:lang w:eastAsia="tr-TR"/>
        </w:rPr>
        <w:t xml:space="preserve"> 12 </w:t>
      </w:r>
      <w:proofErr w:type="spellStart"/>
      <w:r w:rsidRPr="002A7D08">
        <w:rPr>
          <w:highlight w:val="yellow"/>
          <w:lang w:eastAsia="tr-TR"/>
        </w:rPr>
        <w:t>punto</w:t>
      </w:r>
      <w:proofErr w:type="spellEnd"/>
      <w:r w:rsidRPr="002A7D08">
        <w:rPr>
          <w:highlight w:val="yellow"/>
          <w:lang w:eastAsia="tr-TR"/>
        </w:rPr>
        <w:t xml:space="preserve"> </w:t>
      </w:r>
      <w:proofErr w:type="spellStart"/>
      <w:r w:rsidRPr="002A7D08">
        <w:rPr>
          <w:highlight w:val="yellow"/>
          <w:lang w:eastAsia="tr-TR"/>
        </w:rPr>
        <w:t>ve</w:t>
      </w:r>
      <w:proofErr w:type="spellEnd"/>
      <w:r w:rsidRPr="002A7D08">
        <w:rPr>
          <w:highlight w:val="yellow"/>
          <w:lang w:eastAsia="tr-TR"/>
        </w:rPr>
        <w:t xml:space="preserve"> </w:t>
      </w:r>
      <w:proofErr w:type="spellStart"/>
      <w:r w:rsidRPr="002A7D08">
        <w:rPr>
          <w:highlight w:val="yellow"/>
          <w:lang w:eastAsia="tr-TR"/>
        </w:rPr>
        <w:t>çift</w:t>
      </w:r>
      <w:proofErr w:type="spellEnd"/>
      <w:r w:rsidRPr="002A7D08">
        <w:rPr>
          <w:highlight w:val="yellow"/>
          <w:lang w:eastAsia="tr-TR"/>
        </w:rPr>
        <w:t xml:space="preserve"> </w:t>
      </w:r>
      <w:proofErr w:type="spellStart"/>
      <w:r w:rsidRPr="002A7D08">
        <w:rPr>
          <w:highlight w:val="yellow"/>
          <w:lang w:eastAsia="tr-TR"/>
        </w:rPr>
        <w:t>satır</w:t>
      </w:r>
      <w:proofErr w:type="spellEnd"/>
      <w:r w:rsidRPr="002A7D08">
        <w:rPr>
          <w:highlight w:val="yellow"/>
          <w:lang w:eastAsia="tr-TR"/>
        </w:rPr>
        <w:t xml:space="preserve"> </w:t>
      </w:r>
      <w:proofErr w:type="spellStart"/>
      <w:r w:rsidRPr="002A7D08">
        <w:rPr>
          <w:highlight w:val="yellow"/>
          <w:lang w:eastAsia="tr-TR"/>
        </w:rPr>
        <w:t>aralığı</w:t>
      </w:r>
      <w:proofErr w:type="spellEnd"/>
      <w:r w:rsidRPr="002A7D08">
        <w:rPr>
          <w:highlight w:val="yellow"/>
          <w:lang w:eastAsia="tr-TR"/>
        </w:rPr>
        <w:t xml:space="preserve"> </w:t>
      </w:r>
      <w:proofErr w:type="spellStart"/>
      <w:r w:rsidRPr="002A7D08">
        <w:rPr>
          <w:highlight w:val="yellow"/>
          <w:lang w:eastAsia="tr-TR"/>
        </w:rPr>
        <w:t>ile</w:t>
      </w:r>
      <w:proofErr w:type="spellEnd"/>
      <w:r w:rsidRPr="002A7D08">
        <w:rPr>
          <w:highlight w:val="yellow"/>
          <w:lang w:eastAsia="tr-TR"/>
        </w:rPr>
        <w:t xml:space="preserve"> </w:t>
      </w:r>
      <w:proofErr w:type="spellStart"/>
      <w:r w:rsidRPr="002A7D08">
        <w:rPr>
          <w:highlight w:val="yellow"/>
          <w:lang w:eastAsia="tr-TR"/>
        </w:rPr>
        <w:t>yazılmalıdır</w:t>
      </w:r>
      <w:proofErr w:type="spellEnd"/>
      <w:r w:rsidRPr="002A7D08">
        <w:rPr>
          <w:highlight w:val="yellow"/>
          <w:lang w:eastAsia="tr-TR"/>
        </w:rPr>
        <w:t xml:space="preserve">. </w:t>
      </w:r>
      <w:proofErr w:type="spellStart"/>
      <w:r w:rsidRPr="002A7D08">
        <w:rPr>
          <w:highlight w:val="yellow"/>
          <w:lang w:eastAsia="tr-TR"/>
        </w:rPr>
        <w:t>Paragraflar</w:t>
      </w:r>
      <w:proofErr w:type="spellEnd"/>
      <w:r w:rsidRPr="002A7D08">
        <w:rPr>
          <w:highlight w:val="yellow"/>
          <w:lang w:eastAsia="tr-TR"/>
        </w:rPr>
        <w:t xml:space="preserve"> </w:t>
      </w:r>
      <w:proofErr w:type="spellStart"/>
      <w:r w:rsidRPr="002A7D08">
        <w:rPr>
          <w:highlight w:val="yellow"/>
          <w:lang w:eastAsia="tr-TR"/>
        </w:rPr>
        <w:t>ve</w:t>
      </w:r>
      <w:proofErr w:type="spellEnd"/>
      <w:r w:rsidRPr="002A7D08">
        <w:rPr>
          <w:highlight w:val="yellow"/>
          <w:lang w:eastAsia="tr-TR"/>
        </w:rPr>
        <w:t xml:space="preserve"> </w:t>
      </w:r>
      <w:proofErr w:type="spellStart"/>
      <w:r w:rsidRPr="002A7D08">
        <w:rPr>
          <w:highlight w:val="yellow"/>
          <w:lang w:eastAsia="tr-TR"/>
        </w:rPr>
        <w:t>bölümler</w:t>
      </w:r>
      <w:proofErr w:type="spellEnd"/>
      <w:r w:rsidRPr="002A7D08">
        <w:rPr>
          <w:highlight w:val="yellow"/>
          <w:lang w:eastAsia="tr-TR"/>
        </w:rPr>
        <w:t xml:space="preserve"> </w:t>
      </w:r>
      <w:proofErr w:type="spellStart"/>
      <w:r w:rsidRPr="002A7D08">
        <w:rPr>
          <w:highlight w:val="yellow"/>
          <w:lang w:eastAsia="tr-TR"/>
        </w:rPr>
        <w:t>arasında</w:t>
      </w:r>
      <w:proofErr w:type="spellEnd"/>
      <w:r w:rsidRPr="002A7D08">
        <w:rPr>
          <w:highlight w:val="yellow"/>
          <w:lang w:eastAsia="tr-TR"/>
        </w:rPr>
        <w:t xml:space="preserve"> </w:t>
      </w:r>
      <w:proofErr w:type="spellStart"/>
      <w:r w:rsidRPr="002A7D08">
        <w:rPr>
          <w:highlight w:val="yellow"/>
          <w:lang w:eastAsia="tr-TR"/>
        </w:rPr>
        <w:t>bir</w:t>
      </w:r>
      <w:proofErr w:type="spellEnd"/>
      <w:r w:rsidRPr="002A7D08">
        <w:rPr>
          <w:highlight w:val="yellow"/>
          <w:lang w:eastAsia="tr-TR"/>
        </w:rPr>
        <w:t xml:space="preserve"> </w:t>
      </w:r>
      <w:proofErr w:type="spellStart"/>
      <w:r w:rsidRPr="002A7D08">
        <w:rPr>
          <w:highlight w:val="yellow"/>
          <w:lang w:eastAsia="tr-TR"/>
        </w:rPr>
        <w:t>satır</w:t>
      </w:r>
      <w:proofErr w:type="spellEnd"/>
      <w:r w:rsidRPr="002A7D08">
        <w:rPr>
          <w:highlight w:val="yellow"/>
          <w:lang w:eastAsia="tr-TR"/>
        </w:rPr>
        <w:t xml:space="preserve"> </w:t>
      </w:r>
      <w:proofErr w:type="spellStart"/>
      <w:r w:rsidRPr="002A7D08">
        <w:rPr>
          <w:highlight w:val="yellow"/>
          <w:lang w:eastAsia="tr-TR"/>
        </w:rPr>
        <w:t>boşluk</w:t>
      </w:r>
      <w:proofErr w:type="spellEnd"/>
      <w:r w:rsidRPr="002A7D08">
        <w:rPr>
          <w:highlight w:val="yellow"/>
          <w:lang w:eastAsia="tr-TR"/>
        </w:rPr>
        <w:t xml:space="preserve"> </w:t>
      </w:r>
      <w:proofErr w:type="spellStart"/>
      <w:r w:rsidRPr="002A7D08">
        <w:rPr>
          <w:highlight w:val="yellow"/>
          <w:lang w:eastAsia="tr-TR"/>
        </w:rPr>
        <w:t>bırakılmalıdır</w:t>
      </w:r>
      <w:proofErr w:type="spellEnd"/>
      <w:r w:rsidRPr="002A7D08">
        <w:rPr>
          <w:highlight w:val="yellow"/>
          <w:lang w:eastAsia="tr-TR"/>
        </w:rPr>
        <w:t xml:space="preserve">. </w:t>
      </w:r>
      <w:proofErr w:type="spellStart"/>
      <w:r w:rsidRPr="002A7D08">
        <w:rPr>
          <w:highlight w:val="yellow"/>
          <w:lang w:eastAsia="tr-TR"/>
        </w:rPr>
        <w:t>Tüm</w:t>
      </w:r>
      <w:proofErr w:type="spellEnd"/>
      <w:r w:rsidRPr="002A7D08">
        <w:rPr>
          <w:highlight w:val="yellow"/>
          <w:lang w:eastAsia="tr-TR"/>
        </w:rPr>
        <w:t xml:space="preserve"> </w:t>
      </w:r>
      <w:proofErr w:type="spellStart"/>
      <w:r w:rsidRPr="002A7D08">
        <w:rPr>
          <w:highlight w:val="yellow"/>
          <w:lang w:eastAsia="tr-TR"/>
        </w:rPr>
        <w:t>sayfalar</w:t>
      </w:r>
      <w:proofErr w:type="spellEnd"/>
      <w:r w:rsidRPr="002A7D08">
        <w:rPr>
          <w:highlight w:val="yellow"/>
          <w:lang w:eastAsia="tr-TR"/>
        </w:rPr>
        <w:t xml:space="preserve">, </w:t>
      </w:r>
      <w:proofErr w:type="spellStart"/>
      <w:r w:rsidRPr="002A7D08">
        <w:rPr>
          <w:highlight w:val="yellow"/>
          <w:lang w:eastAsia="tr-TR"/>
        </w:rPr>
        <w:t>başlık</w:t>
      </w:r>
      <w:proofErr w:type="spellEnd"/>
      <w:r w:rsidRPr="002A7D08">
        <w:rPr>
          <w:highlight w:val="yellow"/>
          <w:lang w:eastAsia="tr-TR"/>
        </w:rPr>
        <w:t xml:space="preserve"> </w:t>
      </w:r>
      <w:proofErr w:type="spellStart"/>
      <w:r w:rsidRPr="002A7D08">
        <w:rPr>
          <w:highlight w:val="yellow"/>
          <w:lang w:eastAsia="tr-TR"/>
        </w:rPr>
        <w:t>sayfasından</w:t>
      </w:r>
      <w:proofErr w:type="spellEnd"/>
      <w:r w:rsidRPr="002A7D08">
        <w:rPr>
          <w:highlight w:val="yellow"/>
          <w:lang w:eastAsia="tr-TR"/>
        </w:rPr>
        <w:t xml:space="preserve"> </w:t>
      </w:r>
      <w:proofErr w:type="spellStart"/>
      <w:r w:rsidRPr="002A7D08">
        <w:rPr>
          <w:highlight w:val="yellow"/>
          <w:lang w:eastAsia="tr-TR"/>
        </w:rPr>
        <w:t>başlamak</w:t>
      </w:r>
      <w:proofErr w:type="spellEnd"/>
      <w:r w:rsidRPr="002A7D08">
        <w:rPr>
          <w:highlight w:val="yellow"/>
          <w:lang w:eastAsia="tr-TR"/>
        </w:rPr>
        <w:t xml:space="preserve"> </w:t>
      </w:r>
      <w:proofErr w:type="spellStart"/>
      <w:r w:rsidRPr="002A7D08">
        <w:rPr>
          <w:highlight w:val="yellow"/>
          <w:lang w:eastAsia="tr-TR"/>
        </w:rPr>
        <w:t>üzere</w:t>
      </w:r>
      <w:proofErr w:type="spellEnd"/>
      <w:r w:rsidRPr="002A7D08">
        <w:rPr>
          <w:highlight w:val="yellow"/>
          <w:lang w:eastAsia="tr-TR"/>
        </w:rPr>
        <w:t xml:space="preserve">, alt </w:t>
      </w:r>
      <w:proofErr w:type="spellStart"/>
      <w:r w:rsidRPr="002A7D08">
        <w:rPr>
          <w:highlight w:val="yellow"/>
          <w:lang w:eastAsia="tr-TR"/>
        </w:rPr>
        <w:t>orta</w:t>
      </w:r>
      <w:proofErr w:type="spellEnd"/>
      <w:r w:rsidRPr="002A7D08">
        <w:rPr>
          <w:highlight w:val="yellow"/>
          <w:lang w:eastAsia="tr-TR"/>
        </w:rPr>
        <w:t xml:space="preserve"> </w:t>
      </w:r>
      <w:proofErr w:type="spellStart"/>
      <w:r w:rsidRPr="002A7D08">
        <w:rPr>
          <w:highlight w:val="yellow"/>
          <w:lang w:eastAsia="tr-TR"/>
        </w:rPr>
        <w:t>kısımda</w:t>
      </w:r>
      <w:proofErr w:type="spellEnd"/>
      <w:r w:rsidRPr="002A7D08">
        <w:rPr>
          <w:highlight w:val="yellow"/>
          <w:lang w:eastAsia="tr-TR"/>
        </w:rPr>
        <w:t xml:space="preserve"> </w:t>
      </w:r>
      <w:proofErr w:type="spellStart"/>
      <w:r w:rsidRPr="002A7D08">
        <w:rPr>
          <w:highlight w:val="yellow"/>
          <w:lang w:eastAsia="tr-TR"/>
        </w:rPr>
        <w:t>ardışık</w:t>
      </w:r>
      <w:proofErr w:type="spellEnd"/>
      <w:r w:rsidRPr="002A7D08">
        <w:rPr>
          <w:highlight w:val="yellow"/>
          <w:lang w:eastAsia="tr-TR"/>
        </w:rPr>
        <w:t xml:space="preserve"> </w:t>
      </w:r>
      <w:proofErr w:type="spellStart"/>
      <w:r w:rsidRPr="002A7D08">
        <w:rPr>
          <w:highlight w:val="yellow"/>
          <w:lang w:eastAsia="tr-TR"/>
        </w:rPr>
        <w:t>olarak</w:t>
      </w:r>
      <w:proofErr w:type="spellEnd"/>
      <w:r w:rsidRPr="002A7D08">
        <w:rPr>
          <w:highlight w:val="yellow"/>
          <w:lang w:eastAsia="tr-TR"/>
        </w:rPr>
        <w:t xml:space="preserve"> </w:t>
      </w:r>
      <w:proofErr w:type="spellStart"/>
      <w:r w:rsidRPr="002A7D08">
        <w:rPr>
          <w:highlight w:val="yellow"/>
          <w:lang w:eastAsia="tr-TR"/>
        </w:rPr>
        <w:t>numaralandırılmalıdır</w:t>
      </w:r>
      <w:proofErr w:type="spellEnd"/>
      <w:r w:rsidRPr="002A7D08">
        <w:rPr>
          <w:highlight w:val="yellow"/>
          <w:lang w:eastAsia="tr-TR"/>
        </w:rPr>
        <w:t>.</w:t>
      </w:r>
    </w:p>
    <w:p w14:paraId="7E05CC8A" w14:textId="0F96B9D7" w:rsidR="00646E2F" w:rsidRPr="005A0667" w:rsidRDefault="007B63E6" w:rsidP="00BB2DE8">
      <w:pPr>
        <w:widowControl w:val="0"/>
        <w:spacing w:line="480" w:lineRule="auto"/>
        <w:jc w:val="center"/>
        <w:rPr>
          <w:b/>
          <w:lang w:eastAsia="tr-TR"/>
        </w:rPr>
      </w:pPr>
      <w:r w:rsidRPr="007B63E6">
        <w:rPr>
          <w:b/>
          <w:lang w:eastAsia="tr-TR"/>
        </w:rPr>
        <w:t>The title of the manuscript</w:t>
      </w:r>
      <w:r>
        <w:rPr>
          <w:b/>
          <w:lang w:eastAsia="tr-TR"/>
        </w:rPr>
        <w:t>,</w:t>
      </w:r>
      <w:r w:rsidRPr="007B63E6">
        <w:rPr>
          <w:b/>
          <w:lang w:eastAsia="tr-TR"/>
        </w:rPr>
        <w:t xml:space="preserve"> The title of the manuscript</w:t>
      </w:r>
      <w:r>
        <w:rPr>
          <w:b/>
          <w:lang w:eastAsia="tr-TR"/>
        </w:rPr>
        <w:t xml:space="preserve">, </w:t>
      </w:r>
      <w:r w:rsidRPr="007B63E6">
        <w:rPr>
          <w:b/>
          <w:lang w:eastAsia="tr-TR"/>
        </w:rPr>
        <w:t xml:space="preserve">The title of the manuscript </w:t>
      </w:r>
    </w:p>
    <w:p w14:paraId="4D7C7882" w14:textId="77777777" w:rsidR="00B154AC" w:rsidRPr="005A0667" w:rsidRDefault="00B154AC" w:rsidP="00BB2DE8">
      <w:pPr>
        <w:widowControl w:val="0"/>
        <w:spacing w:line="480" w:lineRule="auto"/>
        <w:jc w:val="center"/>
        <w:rPr>
          <w:lang w:eastAsia="tr-TR"/>
        </w:rPr>
      </w:pPr>
    </w:p>
    <w:p w14:paraId="62BAE95A" w14:textId="629D4946" w:rsidR="00646E2F" w:rsidRPr="005A0667" w:rsidRDefault="007B63E6" w:rsidP="00BB2DE8">
      <w:pPr>
        <w:widowControl w:val="0"/>
        <w:spacing w:line="480" w:lineRule="auto"/>
        <w:jc w:val="center"/>
        <w:rPr>
          <w:b/>
        </w:rPr>
      </w:pPr>
      <w:r>
        <w:rPr>
          <w:b/>
        </w:rPr>
        <w:t>Author Name Surname</w:t>
      </w:r>
      <w:r w:rsidR="00D02029" w:rsidRPr="00D02029">
        <w:rPr>
          <w:b/>
          <w:vertAlign w:val="superscript"/>
        </w:rPr>
        <w:t>1</w:t>
      </w:r>
      <w:r w:rsidR="00A0641A">
        <w:rPr>
          <w:b/>
        </w:rPr>
        <w:t>*</w:t>
      </w:r>
      <w:r w:rsidR="00D02029" w:rsidRPr="00D02029">
        <w:rPr>
          <w:b/>
        </w:rPr>
        <w:t xml:space="preserve">, </w:t>
      </w:r>
      <w:r>
        <w:rPr>
          <w:b/>
        </w:rPr>
        <w:t>Author Name Surname</w:t>
      </w:r>
      <w:r w:rsidR="00D02029" w:rsidRPr="00D02029">
        <w:rPr>
          <w:b/>
          <w:vertAlign w:val="superscript"/>
        </w:rPr>
        <w:t>2</w:t>
      </w:r>
    </w:p>
    <w:p w14:paraId="059638A9" w14:textId="77777777" w:rsidR="00B154AC" w:rsidRPr="005A0667" w:rsidRDefault="00B154AC" w:rsidP="00BB2DE8">
      <w:pPr>
        <w:widowControl w:val="0"/>
        <w:spacing w:line="480" w:lineRule="auto"/>
        <w:jc w:val="center"/>
        <w:rPr>
          <w:b/>
        </w:rPr>
      </w:pPr>
    </w:p>
    <w:p w14:paraId="5064A5C8" w14:textId="550BEC99" w:rsidR="00D02029" w:rsidRPr="00D02029" w:rsidRDefault="00D02029" w:rsidP="00BB2DE8">
      <w:pPr>
        <w:widowControl w:val="0"/>
        <w:spacing w:line="480" w:lineRule="auto"/>
        <w:jc w:val="center"/>
      </w:pPr>
      <w:r w:rsidRPr="00D02029">
        <w:rPr>
          <w:vertAlign w:val="superscript"/>
        </w:rPr>
        <w:t>1</w:t>
      </w:r>
      <w:r w:rsidR="007B63E6">
        <w:t>XXXXXX</w:t>
      </w:r>
      <w:r w:rsidRPr="00D02029">
        <w:t xml:space="preserve"> University, Faculty of </w:t>
      </w:r>
      <w:r w:rsidR="007B63E6">
        <w:t>XXXXX</w:t>
      </w:r>
      <w:r w:rsidRPr="00D02029">
        <w:t xml:space="preserve">, Department of </w:t>
      </w:r>
      <w:r w:rsidR="007B63E6">
        <w:t>XXXXXX</w:t>
      </w:r>
      <w:r w:rsidRPr="00D02029">
        <w:t xml:space="preserve">, </w:t>
      </w:r>
      <w:r w:rsidR="007B63E6">
        <w:t>Post code</w:t>
      </w:r>
      <w:r w:rsidRPr="00D02029">
        <w:t xml:space="preserve">, </w:t>
      </w:r>
      <w:r w:rsidR="007B63E6">
        <w:t>City</w:t>
      </w:r>
      <w:r w:rsidRPr="00D02029">
        <w:t xml:space="preserve">, </w:t>
      </w:r>
      <w:r w:rsidR="007B63E6">
        <w:t>Country</w:t>
      </w:r>
      <w:r w:rsidRPr="00D02029">
        <w:t>.</w:t>
      </w:r>
    </w:p>
    <w:p w14:paraId="2BDFAB1E" w14:textId="3EB459EB" w:rsidR="007B63E6" w:rsidRPr="00D02029" w:rsidRDefault="00D02029" w:rsidP="007B63E6">
      <w:pPr>
        <w:widowControl w:val="0"/>
        <w:spacing w:line="480" w:lineRule="auto"/>
        <w:jc w:val="center"/>
      </w:pPr>
      <w:r w:rsidRPr="00D02029">
        <w:rPr>
          <w:vertAlign w:val="superscript"/>
        </w:rPr>
        <w:t>2</w:t>
      </w:r>
      <w:r w:rsidR="007B63E6" w:rsidRPr="007B63E6">
        <w:t xml:space="preserve"> </w:t>
      </w:r>
      <w:r w:rsidR="007B63E6">
        <w:t>XXXXX</w:t>
      </w:r>
      <w:r w:rsidR="007B63E6" w:rsidRPr="00D02029">
        <w:t xml:space="preserve"> University, Faculty of </w:t>
      </w:r>
      <w:r w:rsidR="007B63E6">
        <w:t>XXXXX</w:t>
      </w:r>
      <w:r w:rsidR="007B63E6" w:rsidRPr="00D02029">
        <w:t xml:space="preserve">, Department of </w:t>
      </w:r>
      <w:r w:rsidR="007B63E6">
        <w:t>XXXXXX</w:t>
      </w:r>
      <w:r w:rsidR="007B63E6" w:rsidRPr="00D02029">
        <w:t xml:space="preserve">, </w:t>
      </w:r>
      <w:r w:rsidR="007B63E6">
        <w:t>Post code</w:t>
      </w:r>
      <w:r w:rsidR="007B63E6" w:rsidRPr="00D02029">
        <w:t xml:space="preserve">, </w:t>
      </w:r>
      <w:r w:rsidR="007B63E6">
        <w:t>City</w:t>
      </w:r>
      <w:r w:rsidR="007B63E6" w:rsidRPr="00D02029">
        <w:t xml:space="preserve">, </w:t>
      </w:r>
      <w:r w:rsidR="007B63E6">
        <w:t>Country</w:t>
      </w:r>
      <w:r w:rsidR="007B63E6" w:rsidRPr="00D02029">
        <w:t>.</w:t>
      </w:r>
    </w:p>
    <w:p w14:paraId="6222E98F" w14:textId="5A7A962A" w:rsidR="00B154AC" w:rsidRPr="005A0667" w:rsidRDefault="00B154AC" w:rsidP="00BB2DE8">
      <w:pPr>
        <w:widowControl w:val="0"/>
        <w:spacing w:line="480" w:lineRule="auto"/>
        <w:jc w:val="center"/>
      </w:pPr>
    </w:p>
    <w:p w14:paraId="73F11FA0" w14:textId="60B37B18" w:rsidR="00A0641A" w:rsidRPr="00A0641A" w:rsidRDefault="00B154AC" w:rsidP="00BB2DE8">
      <w:pPr>
        <w:widowControl w:val="0"/>
        <w:spacing w:line="480" w:lineRule="auto"/>
        <w:jc w:val="both"/>
        <w:rPr>
          <w:rStyle w:val="Kpr"/>
          <w:color w:val="auto"/>
          <w:u w:val="none"/>
        </w:rPr>
      </w:pPr>
      <w:r w:rsidRPr="005A0667">
        <w:rPr>
          <w:vertAlign w:val="superscript"/>
        </w:rPr>
        <w:t>*</w:t>
      </w:r>
      <w:r w:rsidRPr="005A0667">
        <w:t>Corresponding Author</w:t>
      </w:r>
      <w:r w:rsidRPr="00A0641A">
        <w:t xml:space="preserve">: </w:t>
      </w:r>
      <w:r w:rsidR="007B63E6" w:rsidRPr="007B63E6">
        <w:rPr>
          <w:rStyle w:val="Kpr"/>
          <w:color w:val="auto"/>
          <w:u w:val="none"/>
        </w:rPr>
        <w:t>Author Name Surname</w:t>
      </w:r>
      <w:r w:rsidR="00A0641A" w:rsidRPr="00A0641A">
        <w:rPr>
          <w:rStyle w:val="Kpr"/>
          <w:color w:val="auto"/>
          <w:u w:val="none"/>
        </w:rPr>
        <w:t xml:space="preserve">, </w:t>
      </w:r>
      <w:r w:rsidR="007B63E6" w:rsidRPr="007B63E6">
        <w:rPr>
          <w:rStyle w:val="Kpr"/>
          <w:color w:val="auto"/>
          <w:u w:val="none"/>
        </w:rPr>
        <w:t>XXXXXX University, Faculty of XXXXX, Department of XXXXXX, Post code, City, Country.</w:t>
      </w:r>
    </w:p>
    <w:p w14:paraId="5C18FC3D" w14:textId="3EA603AF" w:rsidR="00646E2F" w:rsidRPr="005A0667" w:rsidRDefault="00A0641A" w:rsidP="00BB2DE8">
      <w:pPr>
        <w:widowControl w:val="0"/>
        <w:spacing w:line="480" w:lineRule="auto"/>
        <w:jc w:val="both"/>
        <w:rPr>
          <w:lang w:val="tr-TR"/>
        </w:rPr>
      </w:pPr>
      <w:r w:rsidRPr="00A0641A">
        <w:rPr>
          <w:rStyle w:val="Kpr"/>
          <w:color w:val="auto"/>
          <w:u w:val="none"/>
        </w:rPr>
        <w:t xml:space="preserve">Phone: +90 </w:t>
      </w:r>
      <w:r w:rsidR="007B63E6">
        <w:rPr>
          <w:rStyle w:val="Kpr"/>
          <w:color w:val="auto"/>
          <w:u w:val="none"/>
        </w:rPr>
        <w:t>999 999 99 99</w:t>
      </w:r>
      <w:r w:rsidR="005648C6">
        <w:rPr>
          <w:rStyle w:val="Kpr"/>
          <w:color w:val="auto"/>
          <w:u w:val="none"/>
        </w:rPr>
        <w:t xml:space="preserve">; Fax: +90 </w:t>
      </w:r>
      <w:r w:rsidR="007B63E6">
        <w:rPr>
          <w:rStyle w:val="Kpr"/>
          <w:color w:val="auto"/>
          <w:u w:val="none"/>
        </w:rPr>
        <w:t>999 999 99 99</w:t>
      </w:r>
      <w:r w:rsidR="005648C6">
        <w:rPr>
          <w:rStyle w:val="Kpr"/>
          <w:color w:val="auto"/>
          <w:u w:val="none"/>
        </w:rPr>
        <w:t>;</w:t>
      </w:r>
      <w:r w:rsidRPr="00A0641A">
        <w:rPr>
          <w:rStyle w:val="Kpr"/>
          <w:color w:val="auto"/>
          <w:u w:val="none"/>
        </w:rPr>
        <w:t xml:space="preserve"> E-mail: </w:t>
      </w:r>
      <w:r w:rsidR="007B63E6">
        <w:rPr>
          <w:rStyle w:val="Kpr"/>
          <w:color w:val="auto"/>
          <w:u w:val="none"/>
        </w:rPr>
        <w:t>xxx.xxx</w:t>
      </w:r>
      <w:r w:rsidRPr="00A0641A">
        <w:rPr>
          <w:rStyle w:val="Kpr"/>
          <w:color w:val="auto"/>
          <w:u w:val="none"/>
        </w:rPr>
        <w:t>@</w:t>
      </w:r>
      <w:r w:rsidR="007B63E6">
        <w:rPr>
          <w:rStyle w:val="Kpr"/>
          <w:color w:val="auto"/>
          <w:u w:val="none"/>
        </w:rPr>
        <w:t>xxxx</w:t>
      </w:r>
      <w:r w:rsidRPr="00A0641A">
        <w:rPr>
          <w:rStyle w:val="Kpr"/>
          <w:color w:val="auto"/>
          <w:u w:val="none"/>
        </w:rPr>
        <w:t>.</w:t>
      </w:r>
      <w:r w:rsidR="007B63E6">
        <w:rPr>
          <w:rStyle w:val="Kpr"/>
          <w:color w:val="auto"/>
          <w:u w:val="none"/>
        </w:rPr>
        <w:t>xxx</w:t>
      </w:r>
      <w:r w:rsidRPr="00A0641A">
        <w:rPr>
          <w:rStyle w:val="Kpr"/>
          <w:color w:val="auto"/>
          <w:u w:val="none"/>
        </w:rPr>
        <w:t>.</w:t>
      </w:r>
      <w:r w:rsidR="007B63E6">
        <w:rPr>
          <w:rStyle w:val="Kpr"/>
          <w:color w:val="auto"/>
          <w:u w:val="none"/>
        </w:rPr>
        <w:t>xx</w:t>
      </w:r>
    </w:p>
    <w:p w14:paraId="706700CB" w14:textId="7B2CD539" w:rsidR="00B154AC" w:rsidRPr="005A0667" w:rsidRDefault="00B154AC" w:rsidP="00BB2DE8">
      <w:pPr>
        <w:widowControl w:val="0"/>
        <w:spacing w:line="480" w:lineRule="auto"/>
        <w:jc w:val="center"/>
        <w:rPr>
          <w:lang w:val="tr-TR"/>
        </w:rPr>
      </w:pPr>
    </w:p>
    <w:p w14:paraId="380C99B3" w14:textId="5EA11552" w:rsidR="00A0641A" w:rsidRPr="000006A0" w:rsidRDefault="007B63E6" w:rsidP="00BB2DE8">
      <w:pPr>
        <w:spacing w:line="480" w:lineRule="auto"/>
        <w:jc w:val="center"/>
        <w:rPr>
          <w:b/>
          <w:bCs/>
        </w:rPr>
      </w:pPr>
      <w:r>
        <w:t>N</w:t>
      </w:r>
      <w:r w:rsidRPr="007B63E6">
        <w:rPr>
          <w:rStyle w:val="Kpr"/>
          <w:color w:val="auto"/>
          <w:u w:val="none"/>
        </w:rPr>
        <w:t>ame Surname</w:t>
      </w:r>
      <w:r w:rsidR="000006A0">
        <w:t xml:space="preserve">; </w:t>
      </w:r>
      <w:r w:rsidR="000006A0" w:rsidRPr="000006A0">
        <w:rPr>
          <w:b/>
          <w:bCs/>
        </w:rPr>
        <w:t xml:space="preserve">e-mail; </w:t>
      </w:r>
      <w:r w:rsidR="00A0641A" w:rsidRPr="000006A0">
        <w:rPr>
          <w:b/>
          <w:bCs/>
        </w:rPr>
        <w:t xml:space="preserve">ORCID: </w:t>
      </w:r>
      <w:r w:rsidR="00A0641A" w:rsidRPr="000006A0">
        <w:rPr>
          <w:rStyle w:val="Kpr"/>
          <w:b/>
          <w:bCs/>
          <w:color w:val="auto"/>
          <w:u w:val="none"/>
        </w:rPr>
        <w:t>https://orcid.org/0000-000X-XXX-XXXX</w:t>
      </w:r>
    </w:p>
    <w:p w14:paraId="5507E632" w14:textId="29C298B0" w:rsidR="00D25F49" w:rsidRPr="005A0667" w:rsidRDefault="007B63E6" w:rsidP="00BB2DE8">
      <w:pPr>
        <w:spacing w:line="480" w:lineRule="auto"/>
        <w:jc w:val="center"/>
      </w:pPr>
      <w:r w:rsidRPr="007B63E6">
        <w:rPr>
          <w:rStyle w:val="Kpr"/>
          <w:color w:val="auto"/>
          <w:u w:val="none"/>
        </w:rPr>
        <w:t>Name Surname</w:t>
      </w:r>
      <w:r w:rsidR="000006A0">
        <w:t xml:space="preserve">; </w:t>
      </w:r>
      <w:r w:rsidR="000006A0" w:rsidRPr="000006A0">
        <w:rPr>
          <w:b/>
          <w:bCs/>
        </w:rPr>
        <w:t xml:space="preserve">e-mail; </w:t>
      </w:r>
      <w:r w:rsidR="00D25F49" w:rsidRPr="000006A0">
        <w:rPr>
          <w:b/>
          <w:bCs/>
        </w:rPr>
        <w:t xml:space="preserve">ORCID: </w:t>
      </w:r>
      <w:r w:rsidR="00A0641A" w:rsidRPr="000006A0">
        <w:rPr>
          <w:rStyle w:val="Kpr"/>
          <w:b/>
          <w:bCs/>
          <w:color w:val="auto"/>
          <w:u w:val="none"/>
        </w:rPr>
        <w:t>https://orcid.org/0000-000X-XXX-XXXX</w:t>
      </w:r>
    </w:p>
    <w:p w14:paraId="49A9D080" w14:textId="77777777" w:rsidR="00D25F49" w:rsidRDefault="00D25F49" w:rsidP="00BB2DE8">
      <w:pPr>
        <w:widowControl w:val="0"/>
        <w:spacing w:line="480" w:lineRule="auto"/>
        <w:jc w:val="center"/>
        <w:rPr>
          <w:lang w:val="tr-TR"/>
        </w:rPr>
      </w:pPr>
    </w:p>
    <w:p w14:paraId="46962C2A" w14:textId="77777777" w:rsidR="001113F6" w:rsidRPr="00A96D16" w:rsidRDefault="001113F6" w:rsidP="001113F6">
      <w:pPr>
        <w:spacing w:line="480" w:lineRule="auto"/>
        <w:rPr>
          <w:b/>
          <w:bCs/>
        </w:rPr>
      </w:pPr>
      <w:r w:rsidRPr="00A96D16">
        <w:rPr>
          <w:b/>
          <w:bCs/>
        </w:rPr>
        <w:t>Suggested reviewers for the manuscript</w:t>
      </w:r>
    </w:p>
    <w:tbl>
      <w:tblPr>
        <w:tblStyle w:val="TabloKlavuzu"/>
        <w:tblW w:w="4592" w:type="pct"/>
        <w:tblLook w:val="04A0" w:firstRow="1" w:lastRow="0" w:firstColumn="1" w:lastColumn="0" w:noHBand="0" w:noVBand="1"/>
      </w:tblPr>
      <w:tblGrid>
        <w:gridCol w:w="510"/>
        <w:gridCol w:w="1626"/>
        <w:gridCol w:w="939"/>
        <w:gridCol w:w="3518"/>
        <w:gridCol w:w="1204"/>
        <w:gridCol w:w="1177"/>
      </w:tblGrid>
      <w:tr w:rsidR="001113F6" w:rsidRPr="00A96D16" w14:paraId="4449DCA0" w14:textId="77777777" w:rsidTr="006774EF">
        <w:tc>
          <w:tcPr>
            <w:tcW w:w="164" w:type="pct"/>
          </w:tcPr>
          <w:p w14:paraId="0A293029" w14:textId="77777777" w:rsidR="001113F6" w:rsidRPr="00A96D16" w:rsidRDefault="001113F6" w:rsidP="006774EF">
            <w:pPr>
              <w:spacing w:line="480" w:lineRule="auto"/>
              <w:rPr>
                <w:b/>
                <w:bCs/>
                <w:sz w:val="24"/>
                <w:szCs w:val="24"/>
                <w:lang w:val="en-US"/>
              </w:rPr>
            </w:pPr>
            <w:r>
              <w:rPr>
                <w:b/>
                <w:bCs/>
                <w:sz w:val="24"/>
                <w:szCs w:val="24"/>
                <w:lang w:val="en-US"/>
              </w:rPr>
              <w:t xml:space="preserve">No </w:t>
            </w:r>
          </w:p>
        </w:tc>
        <w:tc>
          <w:tcPr>
            <w:tcW w:w="930" w:type="pct"/>
            <w:vAlign w:val="center"/>
          </w:tcPr>
          <w:p w14:paraId="692953C2" w14:textId="77777777" w:rsidR="001113F6" w:rsidRPr="00A96D16" w:rsidRDefault="001113F6" w:rsidP="006774EF">
            <w:pPr>
              <w:spacing w:line="480" w:lineRule="auto"/>
              <w:rPr>
                <w:b/>
                <w:bCs/>
                <w:sz w:val="24"/>
                <w:szCs w:val="24"/>
                <w:lang w:val="en-US"/>
              </w:rPr>
            </w:pPr>
            <w:r w:rsidRPr="00A96D16">
              <w:rPr>
                <w:b/>
                <w:bCs/>
                <w:sz w:val="24"/>
                <w:szCs w:val="24"/>
                <w:lang w:val="en-US"/>
              </w:rPr>
              <w:t>Name and Surname</w:t>
            </w:r>
          </w:p>
        </w:tc>
        <w:tc>
          <w:tcPr>
            <w:tcW w:w="547" w:type="pct"/>
            <w:vAlign w:val="center"/>
          </w:tcPr>
          <w:p w14:paraId="717F2286" w14:textId="77777777" w:rsidR="001113F6" w:rsidRPr="00A96D16" w:rsidRDefault="001113F6" w:rsidP="006774EF">
            <w:pPr>
              <w:spacing w:line="480" w:lineRule="auto"/>
              <w:rPr>
                <w:b/>
                <w:bCs/>
                <w:sz w:val="24"/>
                <w:szCs w:val="24"/>
                <w:lang w:val="en-US"/>
              </w:rPr>
            </w:pPr>
            <w:r w:rsidRPr="00A96D16">
              <w:rPr>
                <w:b/>
                <w:bCs/>
                <w:sz w:val="24"/>
                <w:szCs w:val="24"/>
                <w:lang w:val="en-US"/>
              </w:rPr>
              <w:t xml:space="preserve">Title </w:t>
            </w:r>
          </w:p>
        </w:tc>
        <w:tc>
          <w:tcPr>
            <w:tcW w:w="1984" w:type="pct"/>
            <w:vAlign w:val="center"/>
          </w:tcPr>
          <w:p w14:paraId="355C61D8" w14:textId="77777777" w:rsidR="001113F6" w:rsidRPr="00A96D16" w:rsidRDefault="001113F6" w:rsidP="006774EF">
            <w:pPr>
              <w:spacing w:line="480" w:lineRule="auto"/>
              <w:rPr>
                <w:b/>
                <w:bCs/>
                <w:sz w:val="24"/>
                <w:szCs w:val="24"/>
                <w:lang w:val="en-US"/>
              </w:rPr>
            </w:pPr>
            <w:r w:rsidRPr="00A96D16">
              <w:rPr>
                <w:b/>
                <w:bCs/>
                <w:sz w:val="24"/>
                <w:szCs w:val="24"/>
                <w:lang w:val="en-US"/>
              </w:rPr>
              <w:t>Full affiliation</w:t>
            </w:r>
          </w:p>
        </w:tc>
        <w:tc>
          <w:tcPr>
            <w:tcW w:w="695" w:type="pct"/>
            <w:vAlign w:val="center"/>
          </w:tcPr>
          <w:p w14:paraId="34227C5A" w14:textId="77777777" w:rsidR="001113F6" w:rsidRPr="00A96D16" w:rsidRDefault="001113F6" w:rsidP="006774EF">
            <w:pPr>
              <w:spacing w:line="480" w:lineRule="auto"/>
              <w:rPr>
                <w:b/>
                <w:bCs/>
                <w:sz w:val="24"/>
                <w:szCs w:val="24"/>
                <w:lang w:val="en-US"/>
              </w:rPr>
            </w:pPr>
            <w:r w:rsidRPr="00A96D16">
              <w:rPr>
                <w:b/>
                <w:bCs/>
                <w:sz w:val="24"/>
                <w:szCs w:val="24"/>
                <w:lang w:val="en-US"/>
              </w:rPr>
              <w:t>e-mail</w:t>
            </w:r>
          </w:p>
        </w:tc>
        <w:tc>
          <w:tcPr>
            <w:tcW w:w="680" w:type="pct"/>
            <w:vAlign w:val="center"/>
          </w:tcPr>
          <w:p w14:paraId="2A095D37" w14:textId="77777777" w:rsidR="001113F6" w:rsidRPr="00A96D16" w:rsidRDefault="001113F6" w:rsidP="006774EF">
            <w:pPr>
              <w:spacing w:line="480" w:lineRule="auto"/>
              <w:rPr>
                <w:b/>
                <w:bCs/>
                <w:sz w:val="24"/>
                <w:szCs w:val="24"/>
                <w:lang w:val="en-US"/>
              </w:rPr>
            </w:pPr>
            <w:r w:rsidRPr="00A96D16">
              <w:rPr>
                <w:b/>
                <w:bCs/>
                <w:sz w:val="24"/>
                <w:szCs w:val="24"/>
                <w:lang w:val="en-US"/>
              </w:rPr>
              <w:t xml:space="preserve">Field of study </w:t>
            </w:r>
          </w:p>
        </w:tc>
      </w:tr>
      <w:tr w:rsidR="001113F6" w:rsidRPr="00A96D16" w14:paraId="5FF298F0" w14:textId="77777777" w:rsidTr="006774EF">
        <w:tc>
          <w:tcPr>
            <w:tcW w:w="164" w:type="pct"/>
          </w:tcPr>
          <w:p w14:paraId="60A1B134" w14:textId="77777777" w:rsidR="001113F6" w:rsidRPr="00A96D16" w:rsidRDefault="001113F6" w:rsidP="006774EF">
            <w:pPr>
              <w:spacing w:line="480" w:lineRule="auto"/>
              <w:rPr>
                <w:b/>
                <w:bCs/>
                <w:sz w:val="24"/>
                <w:szCs w:val="24"/>
                <w:lang w:val="en-US"/>
              </w:rPr>
            </w:pPr>
            <w:r w:rsidRPr="00A96D16">
              <w:rPr>
                <w:b/>
                <w:bCs/>
                <w:sz w:val="24"/>
                <w:szCs w:val="24"/>
                <w:lang w:val="en-US"/>
              </w:rPr>
              <w:t>1</w:t>
            </w:r>
          </w:p>
        </w:tc>
        <w:tc>
          <w:tcPr>
            <w:tcW w:w="930" w:type="pct"/>
            <w:vAlign w:val="center"/>
          </w:tcPr>
          <w:p w14:paraId="3617F1E1" w14:textId="77777777" w:rsidR="001113F6" w:rsidRPr="00A96D16" w:rsidRDefault="001113F6" w:rsidP="006774EF">
            <w:pPr>
              <w:spacing w:line="480" w:lineRule="auto"/>
              <w:rPr>
                <w:sz w:val="24"/>
                <w:szCs w:val="24"/>
                <w:lang w:val="en-US"/>
              </w:rPr>
            </w:pPr>
          </w:p>
        </w:tc>
        <w:tc>
          <w:tcPr>
            <w:tcW w:w="547" w:type="pct"/>
            <w:vAlign w:val="center"/>
          </w:tcPr>
          <w:p w14:paraId="4FA72459" w14:textId="77777777" w:rsidR="001113F6" w:rsidRPr="00A96D16" w:rsidRDefault="001113F6" w:rsidP="006774EF">
            <w:pPr>
              <w:spacing w:line="480" w:lineRule="auto"/>
              <w:rPr>
                <w:sz w:val="24"/>
                <w:szCs w:val="24"/>
                <w:lang w:val="en-US"/>
              </w:rPr>
            </w:pPr>
          </w:p>
        </w:tc>
        <w:tc>
          <w:tcPr>
            <w:tcW w:w="1984" w:type="pct"/>
            <w:vAlign w:val="center"/>
          </w:tcPr>
          <w:p w14:paraId="5A2A3B7A" w14:textId="77777777" w:rsidR="001113F6" w:rsidRPr="00A96D16" w:rsidRDefault="001113F6" w:rsidP="006774EF">
            <w:pPr>
              <w:spacing w:line="480" w:lineRule="auto"/>
              <w:rPr>
                <w:sz w:val="24"/>
                <w:szCs w:val="24"/>
                <w:lang w:val="en-US"/>
              </w:rPr>
            </w:pPr>
          </w:p>
        </w:tc>
        <w:tc>
          <w:tcPr>
            <w:tcW w:w="695" w:type="pct"/>
            <w:vAlign w:val="center"/>
          </w:tcPr>
          <w:p w14:paraId="2138ACA9" w14:textId="77777777" w:rsidR="001113F6" w:rsidRPr="00A96D16" w:rsidRDefault="001113F6" w:rsidP="006774EF">
            <w:pPr>
              <w:spacing w:line="480" w:lineRule="auto"/>
              <w:rPr>
                <w:sz w:val="24"/>
                <w:szCs w:val="24"/>
                <w:lang w:val="en-US"/>
              </w:rPr>
            </w:pPr>
          </w:p>
        </w:tc>
        <w:tc>
          <w:tcPr>
            <w:tcW w:w="680" w:type="pct"/>
            <w:vAlign w:val="center"/>
          </w:tcPr>
          <w:p w14:paraId="1644941B" w14:textId="77777777" w:rsidR="001113F6" w:rsidRPr="00A96D16" w:rsidRDefault="001113F6" w:rsidP="006774EF">
            <w:pPr>
              <w:spacing w:line="480" w:lineRule="auto"/>
              <w:rPr>
                <w:sz w:val="24"/>
                <w:szCs w:val="24"/>
                <w:lang w:val="en-US"/>
              </w:rPr>
            </w:pPr>
          </w:p>
        </w:tc>
      </w:tr>
      <w:tr w:rsidR="001113F6" w:rsidRPr="00A96D16" w14:paraId="2ECC5EE9" w14:textId="77777777" w:rsidTr="006774EF">
        <w:tc>
          <w:tcPr>
            <w:tcW w:w="164" w:type="pct"/>
          </w:tcPr>
          <w:p w14:paraId="78E213D0" w14:textId="77777777" w:rsidR="001113F6" w:rsidRPr="00A96D16" w:rsidRDefault="001113F6" w:rsidP="006774EF">
            <w:pPr>
              <w:spacing w:line="480" w:lineRule="auto"/>
              <w:rPr>
                <w:b/>
                <w:bCs/>
                <w:sz w:val="24"/>
                <w:szCs w:val="24"/>
                <w:lang w:val="en-US"/>
              </w:rPr>
            </w:pPr>
            <w:r w:rsidRPr="00A96D16">
              <w:rPr>
                <w:b/>
                <w:bCs/>
                <w:sz w:val="24"/>
                <w:szCs w:val="24"/>
                <w:lang w:val="en-US"/>
              </w:rPr>
              <w:t>2</w:t>
            </w:r>
          </w:p>
        </w:tc>
        <w:tc>
          <w:tcPr>
            <w:tcW w:w="930" w:type="pct"/>
            <w:vAlign w:val="center"/>
          </w:tcPr>
          <w:p w14:paraId="141F1098" w14:textId="77777777" w:rsidR="001113F6" w:rsidRPr="00A96D16" w:rsidRDefault="001113F6" w:rsidP="006774EF">
            <w:pPr>
              <w:spacing w:line="480" w:lineRule="auto"/>
              <w:rPr>
                <w:sz w:val="24"/>
                <w:szCs w:val="24"/>
                <w:lang w:val="en-US"/>
              </w:rPr>
            </w:pPr>
          </w:p>
        </w:tc>
        <w:tc>
          <w:tcPr>
            <w:tcW w:w="547" w:type="pct"/>
            <w:vAlign w:val="center"/>
          </w:tcPr>
          <w:p w14:paraId="06CC5EC7" w14:textId="77777777" w:rsidR="001113F6" w:rsidRPr="00A96D16" w:rsidRDefault="001113F6" w:rsidP="006774EF">
            <w:pPr>
              <w:spacing w:line="480" w:lineRule="auto"/>
              <w:rPr>
                <w:sz w:val="24"/>
                <w:szCs w:val="24"/>
                <w:lang w:val="en-US"/>
              </w:rPr>
            </w:pPr>
          </w:p>
        </w:tc>
        <w:tc>
          <w:tcPr>
            <w:tcW w:w="1984" w:type="pct"/>
            <w:vAlign w:val="center"/>
          </w:tcPr>
          <w:p w14:paraId="695CBDAD" w14:textId="77777777" w:rsidR="001113F6" w:rsidRPr="00A96D16" w:rsidRDefault="001113F6" w:rsidP="006774EF">
            <w:pPr>
              <w:spacing w:line="480" w:lineRule="auto"/>
              <w:rPr>
                <w:sz w:val="24"/>
                <w:szCs w:val="24"/>
                <w:lang w:val="en-US"/>
              </w:rPr>
            </w:pPr>
          </w:p>
        </w:tc>
        <w:tc>
          <w:tcPr>
            <w:tcW w:w="695" w:type="pct"/>
            <w:vAlign w:val="center"/>
          </w:tcPr>
          <w:p w14:paraId="25E57755" w14:textId="77777777" w:rsidR="001113F6" w:rsidRPr="00A96D16" w:rsidRDefault="001113F6" w:rsidP="006774EF">
            <w:pPr>
              <w:spacing w:line="480" w:lineRule="auto"/>
              <w:rPr>
                <w:sz w:val="24"/>
                <w:szCs w:val="24"/>
                <w:lang w:val="en-US"/>
              </w:rPr>
            </w:pPr>
          </w:p>
        </w:tc>
        <w:tc>
          <w:tcPr>
            <w:tcW w:w="680" w:type="pct"/>
            <w:vAlign w:val="center"/>
          </w:tcPr>
          <w:p w14:paraId="6F1FB76A" w14:textId="77777777" w:rsidR="001113F6" w:rsidRPr="00A96D16" w:rsidRDefault="001113F6" w:rsidP="006774EF">
            <w:pPr>
              <w:spacing w:line="480" w:lineRule="auto"/>
              <w:rPr>
                <w:sz w:val="24"/>
                <w:szCs w:val="24"/>
                <w:lang w:val="en-US"/>
              </w:rPr>
            </w:pPr>
          </w:p>
        </w:tc>
      </w:tr>
      <w:tr w:rsidR="001113F6" w:rsidRPr="00A96D16" w14:paraId="7BF044FF" w14:textId="77777777" w:rsidTr="006774EF">
        <w:tc>
          <w:tcPr>
            <w:tcW w:w="164" w:type="pct"/>
          </w:tcPr>
          <w:p w14:paraId="7161DECB" w14:textId="77777777" w:rsidR="001113F6" w:rsidRPr="00A96D16" w:rsidRDefault="001113F6" w:rsidP="006774EF">
            <w:pPr>
              <w:spacing w:line="480" w:lineRule="auto"/>
              <w:rPr>
                <w:b/>
                <w:bCs/>
                <w:sz w:val="24"/>
                <w:szCs w:val="24"/>
                <w:lang w:val="en-US"/>
              </w:rPr>
            </w:pPr>
            <w:r w:rsidRPr="00A96D16">
              <w:rPr>
                <w:b/>
                <w:bCs/>
                <w:sz w:val="24"/>
                <w:szCs w:val="24"/>
                <w:lang w:val="en-US"/>
              </w:rPr>
              <w:t>3</w:t>
            </w:r>
          </w:p>
        </w:tc>
        <w:tc>
          <w:tcPr>
            <w:tcW w:w="930" w:type="pct"/>
            <w:vAlign w:val="center"/>
          </w:tcPr>
          <w:p w14:paraId="52ACFCE5" w14:textId="77777777" w:rsidR="001113F6" w:rsidRPr="00A96D16" w:rsidRDefault="001113F6" w:rsidP="006774EF">
            <w:pPr>
              <w:spacing w:line="480" w:lineRule="auto"/>
              <w:rPr>
                <w:sz w:val="24"/>
                <w:szCs w:val="24"/>
                <w:lang w:val="en-US"/>
              </w:rPr>
            </w:pPr>
          </w:p>
        </w:tc>
        <w:tc>
          <w:tcPr>
            <w:tcW w:w="547" w:type="pct"/>
            <w:vAlign w:val="center"/>
          </w:tcPr>
          <w:p w14:paraId="516EAD70" w14:textId="77777777" w:rsidR="001113F6" w:rsidRPr="00A96D16" w:rsidRDefault="001113F6" w:rsidP="006774EF">
            <w:pPr>
              <w:spacing w:line="480" w:lineRule="auto"/>
              <w:rPr>
                <w:sz w:val="24"/>
                <w:szCs w:val="24"/>
                <w:lang w:val="en-US"/>
              </w:rPr>
            </w:pPr>
          </w:p>
        </w:tc>
        <w:tc>
          <w:tcPr>
            <w:tcW w:w="1984" w:type="pct"/>
            <w:vAlign w:val="center"/>
          </w:tcPr>
          <w:p w14:paraId="1E009022" w14:textId="77777777" w:rsidR="001113F6" w:rsidRPr="00A96D16" w:rsidRDefault="001113F6" w:rsidP="006774EF">
            <w:pPr>
              <w:spacing w:line="480" w:lineRule="auto"/>
              <w:rPr>
                <w:sz w:val="24"/>
                <w:szCs w:val="24"/>
                <w:lang w:val="en-US"/>
              </w:rPr>
            </w:pPr>
          </w:p>
        </w:tc>
        <w:tc>
          <w:tcPr>
            <w:tcW w:w="695" w:type="pct"/>
            <w:vAlign w:val="center"/>
          </w:tcPr>
          <w:p w14:paraId="16A63827" w14:textId="77777777" w:rsidR="001113F6" w:rsidRPr="00A96D16" w:rsidRDefault="001113F6" w:rsidP="006774EF">
            <w:pPr>
              <w:spacing w:line="480" w:lineRule="auto"/>
              <w:rPr>
                <w:sz w:val="24"/>
                <w:szCs w:val="24"/>
                <w:lang w:val="en-US"/>
              </w:rPr>
            </w:pPr>
          </w:p>
        </w:tc>
        <w:tc>
          <w:tcPr>
            <w:tcW w:w="680" w:type="pct"/>
            <w:vAlign w:val="center"/>
          </w:tcPr>
          <w:p w14:paraId="01C4F4CE" w14:textId="77777777" w:rsidR="001113F6" w:rsidRPr="00A96D16" w:rsidRDefault="001113F6" w:rsidP="006774EF">
            <w:pPr>
              <w:spacing w:line="480" w:lineRule="auto"/>
              <w:rPr>
                <w:sz w:val="24"/>
                <w:szCs w:val="24"/>
                <w:lang w:val="en-US"/>
              </w:rPr>
            </w:pPr>
          </w:p>
        </w:tc>
      </w:tr>
      <w:tr w:rsidR="001113F6" w:rsidRPr="00A96D16" w14:paraId="75125321" w14:textId="77777777" w:rsidTr="006774EF">
        <w:tc>
          <w:tcPr>
            <w:tcW w:w="164" w:type="pct"/>
          </w:tcPr>
          <w:p w14:paraId="4B93D363" w14:textId="77777777" w:rsidR="001113F6" w:rsidRPr="00A96D16" w:rsidRDefault="001113F6" w:rsidP="006774EF">
            <w:pPr>
              <w:spacing w:line="480" w:lineRule="auto"/>
              <w:rPr>
                <w:b/>
                <w:bCs/>
                <w:sz w:val="24"/>
                <w:szCs w:val="24"/>
                <w:lang w:val="en-US"/>
              </w:rPr>
            </w:pPr>
            <w:r w:rsidRPr="00A96D16">
              <w:rPr>
                <w:b/>
                <w:bCs/>
                <w:sz w:val="24"/>
                <w:szCs w:val="24"/>
                <w:lang w:val="en-US"/>
              </w:rPr>
              <w:t>4</w:t>
            </w:r>
          </w:p>
        </w:tc>
        <w:tc>
          <w:tcPr>
            <w:tcW w:w="930" w:type="pct"/>
            <w:vAlign w:val="center"/>
          </w:tcPr>
          <w:p w14:paraId="01216B57" w14:textId="77777777" w:rsidR="001113F6" w:rsidRPr="00A96D16" w:rsidRDefault="001113F6" w:rsidP="006774EF">
            <w:pPr>
              <w:spacing w:line="480" w:lineRule="auto"/>
              <w:rPr>
                <w:sz w:val="24"/>
                <w:szCs w:val="24"/>
                <w:lang w:val="en-US"/>
              </w:rPr>
            </w:pPr>
          </w:p>
        </w:tc>
        <w:tc>
          <w:tcPr>
            <w:tcW w:w="547" w:type="pct"/>
            <w:vAlign w:val="center"/>
          </w:tcPr>
          <w:p w14:paraId="7A1F8B12" w14:textId="77777777" w:rsidR="001113F6" w:rsidRPr="00A96D16" w:rsidRDefault="001113F6" w:rsidP="006774EF">
            <w:pPr>
              <w:spacing w:line="480" w:lineRule="auto"/>
              <w:rPr>
                <w:sz w:val="24"/>
                <w:szCs w:val="24"/>
                <w:lang w:val="en-US"/>
              </w:rPr>
            </w:pPr>
          </w:p>
        </w:tc>
        <w:tc>
          <w:tcPr>
            <w:tcW w:w="1984" w:type="pct"/>
            <w:vAlign w:val="center"/>
          </w:tcPr>
          <w:p w14:paraId="272720A9" w14:textId="77777777" w:rsidR="001113F6" w:rsidRPr="00A96D16" w:rsidRDefault="001113F6" w:rsidP="006774EF">
            <w:pPr>
              <w:spacing w:line="480" w:lineRule="auto"/>
              <w:rPr>
                <w:sz w:val="24"/>
                <w:szCs w:val="24"/>
                <w:lang w:val="en-US"/>
              </w:rPr>
            </w:pPr>
          </w:p>
        </w:tc>
        <w:tc>
          <w:tcPr>
            <w:tcW w:w="695" w:type="pct"/>
            <w:vAlign w:val="center"/>
          </w:tcPr>
          <w:p w14:paraId="231CC0CC" w14:textId="77777777" w:rsidR="001113F6" w:rsidRPr="00A96D16" w:rsidRDefault="001113F6" w:rsidP="006774EF">
            <w:pPr>
              <w:spacing w:line="480" w:lineRule="auto"/>
              <w:rPr>
                <w:sz w:val="24"/>
                <w:szCs w:val="24"/>
                <w:lang w:val="en-US"/>
              </w:rPr>
            </w:pPr>
          </w:p>
        </w:tc>
        <w:tc>
          <w:tcPr>
            <w:tcW w:w="680" w:type="pct"/>
            <w:vAlign w:val="center"/>
          </w:tcPr>
          <w:p w14:paraId="211D1DF0" w14:textId="77777777" w:rsidR="001113F6" w:rsidRPr="00A96D16" w:rsidRDefault="001113F6" w:rsidP="006774EF">
            <w:pPr>
              <w:spacing w:line="480" w:lineRule="auto"/>
              <w:rPr>
                <w:sz w:val="24"/>
                <w:szCs w:val="24"/>
                <w:lang w:val="en-US"/>
              </w:rPr>
            </w:pPr>
          </w:p>
        </w:tc>
      </w:tr>
      <w:tr w:rsidR="001113F6" w:rsidRPr="00A96D16" w14:paraId="5E827A03" w14:textId="77777777" w:rsidTr="006774EF">
        <w:tc>
          <w:tcPr>
            <w:tcW w:w="164" w:type="pct"/>
          </w:tcPr>
          <w:p w14:paraId="5B0C1C1D" w14:textId="77777777" w:rsidR="001113F6" w:rsidRPr="00A96D16" w:rsidRDefault="001113F6" w:rsidP="006774EF">
            <w:pPr>
              <w:spacing w:line="480" w:lineRule="auto"/>
              <w:rPr>
                <w:b/>
                <w:bCs/>
                <w:sz w:val="24"/>
                <w:szCs w:val="24"/>
                <w:lang w:val="en-US"/>
              </w:rPr>
            </w:pPr>
            <w:r w:rsidRPr="00A96D16">
              <w:rPr>
                <w:b/>
                <w:bCs/>
                <w:sz w:val="24"/>
                <w:szCs w:val="24"/>
                <w:lang w:val="en-US"/>
              </w:rPr>
              <w:t>5</w:t>
            </w:r>
          </w:p>
        </w:tc>
        <w:tc>
          <w:tcPr>
            <w:tcW w:w="930" w:type="pct"/>
            <w:vAlign w:val="center"/>
          </w:tcPr>
          <w:p w14:paraId="7A9F5993" w14:textId="77777777" w:rsidR="001113F6" w:rsidRPr="00A96D16" w:rsidRDefault="001113F6" w:rsidP="006774EF">
            <w:pPr>
              <w:spacing w:line="480" w:lineRule="auto"/>
              <w:rPr>
                <w:sz w:val="24"/>
                <w:szCs w:val="24"/>
                <w:lang w:val="en-US"/>
              </w:rPr>
            </w:pPr>
          </w:p>
        </w:tc>
        <w:tc>
          <w:tcPr>
            <w:tcW w:w="547" w:type="pct"/>
            <w:vAlign w:val="center"/>
          </w:tcPr>
          <w:p w14:paraId="4E3C62D3" w14:textId="77777777" w:rsidR="001113F6" w:rsidRPr="00A96D16" w:rsidRDefault="001113F6" w:rsidP="006774EF">
            <w:pPr>
              <w:spacing w:line="480" w:lineRule="auto"/>
              <w:rPr>
                <w:sz w:val="24"/>
                <w:szCs w:val="24"/>
                <w:lang w:val="en-US"/>
              </w:rPr>
            </w:pPr>
          </w:p>
        </w:tc>
        <w:tc>
          <w:tcPr>
            <w:tcW w:w="1984" w:type="pct"/>
            <w:vAlign w:val="center"/>
          </w:tcPr>
          <w:p w14:paraId="7DA80D65" w14:textId="77777777" w:rsidR="001113F6" w:rsidRPr="00A96D16" w:rsidRDefault="001113F6" w:rsidP="006774EF">
            <w:pPr>
              <w:spacing w:line="480" w:lineRule="auto"/>
              <w:rPr>
                <w:sz w:val="24"/>
                <w:szCs w:val="24"/>
                <w:lang w:val="en-US"/>
              </w:rPr>
            </w:pPr>
          </w:p>
        </w:tc>
        <w:tc>
          <w:tcPr>
            <w:tcW w:w="695" w:type="pct"/>
            <w:vAlign w:val="center"/>
          </w:tcPr>
          <w:p w14:paraId="3316C63E" w14:textId="77777777" w:rsidR="001113F6" w:rsidRPr="00A96D16" w:rsidRDefault="001113F6" w:rsidP="006774EF">
            <w:pPr>
              <w:spacing w:line="480" w:lineRule="auto"/>
              <w:rPr>
                <w:sz w:val="24"/>
                <w:szCs w:val="24"/>
                <w:lang w:val="en-US"/>
              </w:rPr>
            </w:pPr>
          </w:p>
        </w:tc>
        <w:tc>
          <w:tcPr>
            <w:tcW w:w="680" w:type="pct"/>
            <w:vAlign w:val="center"/>
          </w:tcPr>
          <w:p w14:paraId="0BBFF764" w14:textId="77777777" w:rsidR="001113F6" w:rsidRPr="00A96D16" w:rsidRDefault="001113F6" w:rsidP="006774EF">
            <w:pPr>
              <w:spacing w:line="480" w:lineRule="auto"/>
              <w:rPr>
                <w:sz w:val="24"/>
                <w:szCs w:val="24"/>
                <w:lang w:val="en-US"/>
              </w:rPr>
            </w:pPr>
          </w:p>
        </w:tc>
      </w:tr>
    </w:tbl>
    <w:p w14:paraId="03D82E8C" w14:textId="387F79D9" w:rsidR="00255626" w:rsidRPr="005A0667" w:rsidRDefault="00B154AC" w:rsidP="00BB2DE8">
      <w:pPr>
        <w:widowControl w:val="0"/>
        <w:spacing w:line="480" w:lineRule="auto"/>
        <w:jc w:val="both"/>
        <w:rPr>
          <w:b/>
          <w:lang w:eastAsia="tr-TR"/>
        </w:rPr>
      </w:pPr>
      <w:r w:rsidRPr="005A0667">
        <w:rPr>
          <w:b/>
          <w:bCs/>
        </w:rPr>
        <w:lastRenderedPageBreak/>
        <w:t>A</w:t>
      </w:r>
      <w:r w:rsidR="00D02029">
        <w:rPr>
          <w:b/>
          <w:bCs/>
        </w:rPr>
        <w:t>bstract</w:t>
      </w:r>
    </w:p>
    <w:p w14:paraId="10728DFB" w14:textId="736D1760" w:rsidR="00D02029" w:rsidRDefault="0012218E" w:rsidP="0012218E">
      <w:pPr>
        <w:pStyle w:val="NormalWeb"/>
        <w:widowControl w:val="0"/>
        <w:spacing w:line="480" w:lineRule="auto"/>
        <w:jc w:val="both"/>
        <w:rPr>
          <w:color w:val="auto"/>
          <w:lang w:eastAsia="en-US"/>
        </w:rPr>
      </w:pPr>
      <w:r>
        <w:t xml:space="preserve">The abstract should not exceed </w:t>
      </w:r>
      <w:r w:rsidRPr="0012218E">
        <w:rPr>
          <w:b/>
          <w:bCs/>
        </w:rPr>
        <w:t>300 words</w:t>
      </w:r>
      <w:r>
        <w:t xml:space="preserve">, should be one paragraph and should be free of references and abbreviations. It should indicate clearly the scope and main conclusions of the paper. </w:t>
      </w:r>
      <w:r w:rsidR="00F6109E" w:rsidRPr="00F6109E">
        <w:rPr>
          <w:color w:val="auto"/>
          <w:lang w:eastAsia="en-US"/>
        </w:rPr>
        <w:t>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p w14:paraId="49F144BB" w14:textId="77777777" w:rsidR="00A0641A" w:rsidRPr="005A0667" w:rsidRDefault="00A0641A" w:rsidP="00BB2DE8">
      <w:pPr>
        <w:pStyle w:val="NormalWeb"/>
        <w:widowControl w:val="0"/>
        <w:spacing w:before="0" w:beforeAutospacing="0" w:after="0" w:afterAutospacing="0" w:line="480" w:lineRule="auto"/>
        <w:jc w:val="both"/>
      </w:pPr>
    </w:p>
    <w:p w14:paraId="1714FFB5" w14:textId="2B0DBC51" w:rsidR="00D02029" w:rsidRDefault="00B154AC" w:rsidP="00BB2DE8">
      <w:pPr>
        <w:pStyle w:val="NormalWeb"/>
        <w:widowControl w:val="0"/>
        <w:spacing w:before="0" w:beforeAutospacing="0" w:after="0" w:afterAutospacing="0" w:line="480" w:lineRule="auto"/>
        <w:jc w:val="both"/>
        <w:rPr>
          <w:color w:val="auto"/>
          <w:lang w:eastAsia="en-US"/>
        </w:rPr>
      </w:pPr>
      <w:r w:rsidRPr="005A0667">
        <w:rPr>
          <w:b/>
          <w:bCs/>
          <w:color w:val="auto"/>
          <w:lang w:eastAsia="en-US"/>
        </w:rPr>
        <w:t xml:space="preserve">Keywords: </w:t>
      </w:r>
      <w:r w:rsidR="002A59F8">
        <w:rPr>
          <w:color w:val="auto"/>
          <w:lang w:eastAsia="en-US"/>
        </w:rPr>
        <w:t>Keyword-1</w:t>
      </w:r>
      <w:r w:rsidR="00D03835">
        <w:rPr>
          <w:color w:val="auto"/>
          <w:lang w:eastAsia="en-US"/>
        </w:rPr>
        <w:t xml:space="preserve">, </w:t>
      </w:r>
      <w:r w:rsidR="002A59F8">
        <w:rPr>
          <w:color w:val="auto"/>
          <w:lang w:eastAsia="en-US"/>
        </w:rPr>
        <w:t>Keyword-2</w:t>
      </w:r>
      <w:r w:rsidR="00D03835">
        <w:rPr>
          <w:color w:val="auto"/>
          <w:lang w:eastAsia="en-US"/>
        </w:rPr>
        <w:t xml:space="preserve">, </w:t>
      </w:r>
      <w:r w:rsidR="002A59F8">
        <w:rPr>
          <w:color w:val="auto"/>
          <w:lang w:eastAsia="en-US"/>
        </w:rPr>
        <w:t>Keyword-3</w:t>
      </w:r>
      <w:r w:rsidR="00D03835">
        <w:rPr>
          <w:color w:val="auto"/>
          <w:lang w:eastAsia="en-US"/>
        </w:rPr>
        <w:t xml:space="preserve">, </w:t>
      </w:r>
      <w:r w:rsidR="002A59F8">
        <w:rPr>
          <w:color w:val="auto"/>
          <w:lang w:eastAsia="en-US"/>
        </w:rPr>
        <w:t>Keyword-4</w:t>
      </w:r>
      <w:r w:rsidR="00D03835">
        <w:rPr>
          <w:color w:val="auto"/>
          <w:lang w:eastAsia="en-US"/>
        </w:rPr>
        <w:t xml:space="preserve">, </w:t>
      </w:r>
      <w:r w:rsidR="002A59F8">
        <w:rPr>
          <w:color w:val="auto"/>
          <w:lang w:eastAsia="en-US"/>
        </w:rPr>
        <w:t>Keyword-5</w:t>
      </w:r>
      <w:r w:rsidR="004922C8">
        <w:rPr>
          <w:color w:val="auto"/>
          <w:lang w:eastAsia="en-US"/>
        </w:rPr>
        <w:t>, Keyword-6</w:t>
      </w:r>
    </w:p>
    <w:p w14:paraId="6A5AE687" w14:textId="0E2F3312" w:rsidR="00A0641A" w:rsidRDefault="00A0641A" w:rsidP="00BB2DE8">
      <w:pPr>
        <w:pStyle w:val="NormalWeb"/>
        <w:widowControl w:val="0"/>
        <w:spacing w:before="0" w:beforeAutospacing="0" w:after="0" w:afterAutospacing="0" w:line="480" w:lineRule="auto"/>
        <w:jc w:val="both"/>
        <w:rPr>
          <w:color w:val="auto"/>
          <w:lang w:eastAsia="en-US"/>
        </w:rPr>
      </w:pPr>
    </w:p>
    <w:p w14:paraId="72EC5CCC" w14:textId="77777777" w:rsidR="00166343" w:rsidRPr="00437294" w:rsidRDefault="00166343" w:rsidP="00166343">
      <w:pPr>
        <w:pStyle w:val="NormalWeb"/>
        <w:widowControl w:val="0"/>
        <w:spacing w:before="0" w:beforeAutospacing="0" w:after="0" w:afterAutospacing="0" w:line="480" w:lineRule="auto"/>
        <w:jc w:val="center"/>
        <w:rPr>
          <w:b/>
          <w:bCs/>
          <w:color w:val="auto"/>
          <w:lang w:val="tr-TR" w:eastAsia="en-US"/>
        </w:rPr>
      </w:pPr>
      <w:r w:rsidRPr="00437294">
        <w:rPr>
          <w:b/>
          <w:bCs/>
          <w:color w:val="auto"/>
          <w:lang w:val="tr-TR" w:eastAsia="en-US"/>
        </w:rPr>
        <w:t>Makalenin başlığı, Makalenin başlığı, Makalenin başlığı</w:t>
      </w:r>
    </w:p>
    <w:p w14:paraId="70B0EEE0" w14:textId="77777777" w:rsidR="00166343" w:rsidRPr="00437294" w:rsidRDefault="00166343" w:rsidP="00166343">
      <w:pPr>
        <w:pStyle w:val="NormalWeb"/>
        <w:widowControl w:val="0"/>
        <w:spacing w:line="480" w:lineRule="auto"/>
        <w:rPr>
          <w:b/>
          <w:bCs/>
          <w:color w:val="auto"/>
          <w:lang w:val="tr-TR" w:eastAsia="en-US"/>
        </w:rPr>
      </w:pPr>
      <w:r w:rsidRPr="00437294">
        <w:rPr>
          <w:b/>
          <w:bCs/>
          <w:color w:val="auto"/>
          <w:lang w:val="tr-TR" w:eastAsia="en-US"/>
        </w:rPr>
        <w:t>Özet</w:t>
      </w:r>
    </w:p>
    <w:p w14:paraId="4EC8EF73" w14:textId="77777777" w:rsidR="00166343" w:rsidRPr="00437294" w:rsidRDefault="00166343" w:rsidP="00166343">
      <w:pPr>
        <w:pStyle w:val="NormalWeb"/>
        <w:widowControl w:val="0"/>
        <w:spacing w:line="480" w:lineRule="auto"/>
        <w:jc w:val="both"/>
        <w:rPr>
          <w:color w:val="auto"/>
          <w:lang w:val="tr-TR" w:eastAsia="en-US"/>
        </w:rPr>
      </w:pPr>
      <w:r w:rsidRPr="00437294">
        <w:rPr>
          <w:color w:val="auto"/>
          <w:lang w:val="tr-TR" w:eastAsia="en-US"/>
        </w:rPr>
        <w:t>Özet 300 kelimeyi geçmemeli, tek paragraf halinde olmalı ve referanslardan ve kısaltmalardan arındırılmış olmalıdır. Makalenin kapsamını ve ana sonuçlarını açıkça belirtmelidir. Yazarların aşağıdaki yapılandırılmış özet stilini başlıklar olmadan kullanmalarını şiddetle tavsiye ederiz: (1) Arka Plan: Ele alınan soruyu geniş bir bağlamda ele alın ve çalışmanın amacını vurgulayın; (2) Yöntemler: Uygulanan ana yöntemleri veya tedavileri kısaca açıklayın; (3) Sonuçlar: Makalenin ana bulgularını özetleyin; (4) Sonuçlar: Ana sonuçları veya yorumları belirtin. Özet, makalenin objektif bir temsili olmalı ve ana metinde sunulmayan ve desteklenmeyen sonuçları içermemeli ve ana sonuçları abartmamalıdır.</w:t>
      </w:r>
    </w:p>
    <w:p w14:paraId="0D96F429" w14:textId="77777777" w:rsidR="00166343" w:rsidRPr="00437294" w:rsidRDefault="00166343" w:rsidP="00166343">
      <w:pPr>
        <w:pStyle w:val="NormalWeb"/>
        <w:widowControl w:val="0"/>
        <w:spacing w:line="480" w:lineRule="auto"/>
        <w:jc w:val="center"/>
        <w:rPr>
          <w:color w:val="auto"/>
          <w:lang w:val="tr-TR" w:eastAsia="en-US"/>
        </w:rPr>
      </w:pPr>
    </w:p>
    <w:p w14:paraId="73217327" w14:textId="77777777" w:rsidR="00166343" w:rsidRPr="00437294" w:rsidRDefault="00166343" w:rsidP="00166343">
      <w:pPr>
        <w:pStyle w:val="NormalWeb"/>
        <w:widowControl w:val="0"/>
        <w:spacing w:before="0" w:beforeAutospacing="0" w:after="0" w:afterAutospacing="0" w:line="480" w:lineRule="auto"/>
        <w:jc w:val="both"/>
        <w:rPr>
          <w:color w:val="auto"/>
          <w:lang w:val="tr-TR" w:eastAsia="en-US"/>
        </w:rPr>
      </w:pPr>
      <w:r w:rsidRPr="00437294">
        <w:rPr>
          <w:b/>
          <w:bCs/>
          <w:color w:val="auto"/>
          <w:lang w:val="tr-TR" w:eastAsia="en-US"/>
        </w:rPr>
        <w:lastRenderedPageBreak/>
        <w:t>Anahtar Kelimeler:</w:t>
      </w:r>
      <w:r w:rsidRPr="00437294">
        <w:rPr>
          <w:color w:val="auto"/>
          <w:lang w:val="tr-TR" w:eastAsia="en-US"/>
        </w:rPr>
        <w:t xml:space="preserve"> Anahtar Kelime-1, Anahtar Kelime-2, Anahtar Kelime-3, Anahtar Kelime-4, Anahtar Kelime-5, Anahtar Kelime-6</w:t>
      </w:r>
    </w:p>
    <w:p w14:paraId="6C56F361" w14:textId="77777777" w:rsidR="00166343" w:rsidRPr="00166343" w:rsidRDefault="00166343" w:rsidP="00166343">
      <w:pPr>
        <w:spacing w:before="100" w:beforeAutospacing="1" w:after="100" w:afterAutospacing="1" w:line="480" w:lineRule="auto"/>
        <w:jc w:val="both"/>
        <w:outlineLvl w:val="2"/>
        <w:rPr>
          <w:rFonts w:eastAsia="Times New Roman"/>
          <w:b/>
          <w:bCs/>
          <w:sz w:val="27"/>
          <w:szCs w:val="27"/>
          <w:lang w:val="tr-TR" w:eastAsia="en-GB"/>
        </w:rPr>
      </w:pPr>
      <w:r w:rsidRPr="00166343">
        <w:rPr>
          <w:rFonts w:eastAsia="Times New Roman"/>
          <w:b/>
          <w:bCs/>
          <w:sz w:val="27"/>
          <w:szCs w:val="27"/>
          <w:lang w:val="tr-TR" w:eastAsia="en-GB"/>
        </w:rPr>
        <w:t>Giriş</w:t>
      </w:r>
    </w:p>
    <w:p w14:paraId="5EC3C7E6" w14:textId="77777777" w:rsidR="00166343" w:rsidRPr="00166343" w:rsidRDefault="00166343" w:rsidP="00166343">
      <w:pPr>
        <w:spacing w:before="100" w:beforeAutospacing="1" w:after="100" w:afterAutospacing="1" w:line="480" w:lineRule="auto"/>
        <w:jc w:val="both"/>
        <w:rPr>
          <w:rFonts w:eastAsia="Times New Roman"/>
          <w:lang w:val="tr-TR" w:eastAsia="en-GB"/>
        </w:rPr>
      </w:pPr>
      <w:r w:rsidRPr="00166343">
        <w:rPr>
          <w:rFonts w:eastAsia="Times New Roman"/>
          <w:lang w:val="tr-TR" w:eastAsia="en-GB"/>
        </w:rPr>
        <w:t>Giriş bölümü, çalışmayı geniş bir bağlama yerleştirmeli ve neden önemli olduğunu vurgulamalıdır. Çalışmanın amacı ve önemi açıkça tanımlanmalıdır. Araştırma alanındaki mevcut durum dikkatlice gözden geçirilmeli ve temel yayınlara atıf yapılmalıdır. Gerekli görüldüğünde tartışmalı ve birbirinden farklı hipotezler vurgulanmalıdır. Son olarak, çalışmanın temel amacı kısaca belirtilmeli ve başlıca sonuçlar öne çıkarılmalıdır. Mümkün olduğunca giriş bölümü, kendi araştırma alanınızın dışındaki bilim insanları tarafından da anlaşılabilir olmalıdır.</w:t>
      </w:r>
    </w:p>
    <w:p w14:paraId="17D89F8B" w14:textId="77777777" w:rsidR="00166343" w:rsidRPr="00166343" w:rsidRDefault="00166343" w:rsidP="00166343">
      <w:pPr>
        <w:spacing w:before="100" w:beforeAutospacing="1" w:after="100" w:afterAutospacing="1" w:line="480" w:lineRule="auto"/>
        <w:jc w:val="both"/>
        <w:outlineLvl w:val="2"/>
        <w:rPr>
          <w:rFonts w:eastAsia="Times New Roman"/>
          <w:b/>
          <w:bCs/>
          <w:sz w:val="27"/>
          <w:szCs w:val="27"/>
          <w:lang w:val="tr-TR" w:eastAsia="en-GB"/>
        </w:rPr>
      </w:pPr>
      <w:r w:rsidRPr="00166343">
        <w:rPr>
          <w:rFonts w:eastAsia="Times New Roman"/>
          <w:b/>
          <w:bCs/>
          <w:sz w:val="27"/>
          <w:szCs w:val="27"/>
          <w:lang w:val="tr-TR" w:eastAsia="en-GB"/>
        </w:rPr>
        <w:t>Materyal ve Yöntem</w:t>
      </w:r>
    </w:p>
    <w:p w14:paraId="6C6D5AEE" w14:textId="77777777" w:rsidR="00166343" w:rsidRPr="00166343" w:rsidRDefault="00166343" w:rsidP="00166343">
      <w:pPr>
        <w:spacing w:before="100" w:beforeAutospacing="1" w:after="100" w:afterAutospacing="1" w:line="480" w:lineRule="auto"/>
        <w:jc w:val="both"/>
        <w:rPr>
          <w:rFonts w:eastAsia="Times New Roman"/>
          <w:lang w:val="tr-TR" w:eastAsia="en-GB"/>
        </w:rPr>
      </w:pPr>
      <w:r w:rsidRPr="00166343">
        <w:rPr>
          <w:rFonts w:eastAsia="Times New Roman"/>
          <w:lang w:val="tr-TR" w:eastAsia="en-GB"/>
        </w:rPr>
        <w:t xml:space="preserve">Materyal ve Yöntem bölümü, diğer araştırmacıların yayımlanan sonuçları tekrarlayabilmesine ve bu sonuçlar üzerine yeni çalışmalar inşa edebilmesine olanak sağlayacak ayrıntıda açıklanmalıdır. Bu bölüm </w:t>
      </w:r>
      <w:r w:rsidRPr="00166343">
        <w:rPr>
          <w:rFonts w:eastAsia="Times New Roman"/>
          <w:i/>
          <w:iCs/>
          <w:lang w:val="tr-TR" w:eastAsia="en-GB"/>
        </w:rPr>
        <w:t>İtalik</w:t>
      </w:r>
      <w:r w:rsidRPr="00166343">
        <w:rPr>
          <w:rFonts w:eastAsia="Times New Roman"/>
          <w:lang w:val="tr-TR" w:eastAsia="en-GB"/>
        </w:rPr>
        <w:t xml:space="preserve"> yazı tipi kullanılarak “Materyaller”, “Yöntemler”, “İstatistiksel Analiz” vb. alt başlıklara ayrılmalıdır. Makaleniz yayımlanacağından, çalışmayla ilişkili tüm materyaller, bilgisayar kodları ve protokoller okuyucuların erişimine açık olmalıdır. Materyallerin veya bilgilerin erişilebilirliğine ilişkin herhangi bir kısıtlama varsa, başvuru aşamasında açıklanmalıdır. Yeni yöntem ve protokoller ayrıntılı biçimde tanımlanmalı, iyi bilinen yöntemler ise kısaca açıklanarak uygun şekilde kaynak gösterilmelidir.</w:t>
      </w:r>
    </w:p>
    <w:p w14:paraId="3A464895" w14:textId="77777777" w:rsidR="00166343" w:rsidRPr="00166343" w:rsidRDefault="00166343" w:rsidP="00166343">
      <w:pPr>
        <w:spacing w:before="100" w:beforeAutospacing="1" w:after="100" w:afterAutospacing="1" w:line="480" w:lineRule="auto"/>
        <w:jc w:val="both"/>
        <w:rPr>
          <w:rFonts w:eastAsia="Times New Roman"/>
          <w:lang w:val="tr-TR" w:eastAsia="en-GB"/>
        </w:rPr>
      </w:pPr>
      <w:r w:rsidRPr="00166343">
        <w:rPr>
          <w:rFonts w:eastAsia="Times New Roman"/>
          <w:lang w:val="tr-TR" w:eastAsia="en-GB"/>
        </w:rPr>
        <w:t xml:space="preserve">Kamuya açık bir </w:t>
      </w:r>
      <w:proofErr w:type="spellStart"/>
      <w:r w:rsidRPr="00166343">
        <w:rPr>
          <w:rFonts w:eastAsia="Times New Roman"/>
          <w:lang w:val="tr-TR" w:eastAsia="en-GB"/>
        </w:rPr>
        <w:t>veritabanında</w:t>
      </w:r>
      <w:proofErr w:type="spellEnd"/>
      <w:r w:rsidRPr="00166343">
        <w:rPr>
          <w:rFonts w:eastAsia="Times New Roman"/>
          <w:lang w:val="tr-TR" w:eastAsia="en-GB"/>
        </w:rPr>
        <w:t xml:space="preserve"> depolanan büyük veri setlerini raporlayan araştırma makalelerinde, verilerin hangi </w:t>
      </w:r>
      <w:proofErr w:type="spellStart"/>
      <w:r w:rsidRPr="00166343">
        <w:rPr>
          <w:rFonts w:eastAsia="Times New Roman"/>
          <w:lang w:val="tr-TR" w:eastAsia="en-GB"/>
        </w:rPr>
        <w:t>veritabanına</w:t>
      </w:r>
      <w:proofErr w:type="spellEnd"/>
      <w:r w:rsidRPr="00166343">
        <w:rPr>
          <w:rFonts w:eastAsia="Times New Roman"/>
          <w:lang w:val="tr-TR" w:eastAsia="en-GB"/>
        </w:rPr>
        <w:t xml:space="preserve"> yüklendiği belirtilmeli ve ilgili erişim (</w:t>
      </w:r>
      <w:proofErr w:type="spellStart"/>
      <w:r w:rsidRPr="00166343">
        <w:rPr>
          <w:rFonts w:eastAsia="Times New Roman"/>
          <w:lang w:val="tr-TR" w:eastAsia="en-GB"/>
        </w:rPr>
        <w:t>accession</w:t>
      </w:r>
      <w:proofErr w:type="spellEnd"/>
      <w:r w:rsidRPr="00166343">
        <w:rPr>
          <w:rFonts w:eastAsia="Times New Roman"/>
          <w:lang w:val="tr-TR" w:eastAsia="en-GB"/>
        </w:rPr>
        <w:t>) numaraları verilmelidir. Başvuru sırasında erişim numaraları henüz alınmamışsa, hakem değerlendirme sürecinde sağlanmalıdır. Bu numaralar yayımdan önce mutlaka sunulmalıdır.</w:t>
      </w:r>
    </w:p>
    <w:p w14:paraId="355B5A2A" w14:textId="77777777" w:rsidR="00166343" w:rsidRPr="00166343" w:rsidRDefault="00166343" w:rsidP="00166343">
      <w:pPr>
        <w:spacing w:before="100" w:beforeAutospacing="1" w:after="100" w:afterAutospacing="1" w:line="480" w:lineRule="auto"/>
        <w:jc w:val="both"/>
        <w:rPr>
          <w:rFonts w:eastAsia="Times New Roman"/>
          <w:lang w:val="tr-TR" w:eastAsia="en-GB"/>
        </w:rPr>
      </w:pPr>
      <w:r w:rsidRPr="00166343">
        <w:rPr>
          <w:rFonts w:eastAsia="Times New Roman"/>
          <w:lang w:val="tr-TR" w:eastAsia="en-GB"/>
        </w:rPr>
        <w:lastRenderedPageBreak/>
        <w:t>Hayvanlar veya insanlar üzerinde yapılan müdahaleli çalışmalar ile etik onay gerektiren diğer çalışmalar, onayı veren yetkili kurumu ve ilgili etik onay kodunu belirtmelidir.</w:t>
      </w:r>
    </w:p>
    <w:p w14:paraId="0C9ED587" w14:textId="77777777" w:rsidR="00166343" w:rsidRPr="00166343" w:rsidRDefault="00166343" w:rsidP="00166343">
      <w:pPr>
        <w:spacing w:before="100" w:beforeAutospacing="1" w:after="100" w:afterAutospacing="1" w:line="480" w:lineRule="auto"/>
        <w:jc w:val="both"/>
        <w:rPr>
          <w:rFonts w:eastAsia="Times New Roman"/>
          <w:lang w:val="tr-TR" w:eastAsia="en-GB"/>
        </w:rPr>
      </w:pPr>
      <w:r w:rsidRPr="00166343">
        <w:rPr>
          <w:rFonts w:eastAsia="Times New Roman"/>
          <w:lang w:val="tr-TR" w:eastAsia="en-GB"/>
        </w:rPr>
        <w:t>Çoklu regresyonun matris (Denklem 1) biçimi şu şekildedir:</w:t>
      </w:r>
    </w:p>
    <w:p w14:paraId="44724E78" w14:textId="77777777" w:rsidR="00166343" w:rsidRPr="00166343" w:rsidRDefault="00166343" w:rsidP="00166343">
      <w:pPr>
        <w:spacing w:line="480" w:lineRule="auto"/>
        <w:jc w:val="both"/>
        <w:rPr>
          <w:rFonts w:eastAsia="Times New Roman"/>
          <w:lang w:val="tr-TR" w:eastAsia="en-GB"/>
        </w:rPr>
      </w:pPr>
      <w:r w:rsidRPr="00166343">
        <w:rPr>
          <w:rFonts w:eastAsia="Times New Roman"/>
          <w:lang w:val="tr-TR" w:eastAsia="en-GB"/>
        </w:rPr>
        <w:t>Y=Xβ+ε(1)Y = X\beta + \</w:t>
      </w:r>
      <w:proofErr w:type="spellStart"/>
      <w:r w:rsidRPr="00166343">
        <w:rPr>
          <w:rFonts w:eastAsia="Times New Roman"/>
          <w:lang w:val="tr-TR" w:eastAsia="en-GB"/>
        </w:rPr>
        <w:t>varepsilon</w:t>
      </w:r>
      <w:proofErr w:type="spellEnd"/>
      <w:r w:rsidRPr="00166343">
        <w:rPr>
          <w:rFonts w:eastAsia="Times New Roman"/>
          <w:lang w:val="tr-TR" w:eastAsia="en-GB"/>
        </w:rPr>
        <w:t xml:space="preserve"> \</w:t>
      </w:r>
      <w:proofErr w:type="spellStart"/>
      <w:r w:rsidRPr="00166343">
        <w:rPr>
          <w:rFonts w:eastAsia="Times New Roman"/>
          <w:lang w:val="tr-TR" w:eastAsia="en-GB"/>
        </w:rPr>
        <w:t>quad</w:t>
      </w:r>
      <w:proofErr w:type="spellEnd"/>
      <w:r w:rsidRPr="00166343">
        <w:rPr>
          <w:rFonts w:eastAsia="Times New Roman"/>
          <w:lang w:val="tr-TR" w:eastAsia="en-GB"/>
        </w:rPr>
        <w:t xml:space="preserve"> (1)Y=Xβ+ε(1) </w:t>
      </w:r>
    </w:p>
    <w:p w14:paraId="703934CC" w14:textId="77777777" w:rsidR="00166343" w:rsidRPr="00166343" w:rsidRDefault="00166343" w:rsidP="00166343">
      <w:pPr>
        <w:spacing w:before="100" w:beforeAutospacing="1" w:after="100" w:afterAutospacing="1" w:line="480" w:lineRule="auto"/>
        <w:jc w:val="both"/>
        <w:outlineLvl w:val="2"/>
        <w:rPr>
          <w:rFonts w:eastAsia="Times New Roman"/>
          <w:b/>
          <w:bCs/>
          <w:sz w:val="27"/>
          <w:szCs w:val="27"/>
          <w:lang w:val="tr-TR" w:eastAsia="en-GB"/>
        </w:rPr>
      </w:pPr>
      <w:r w:rsidRPr="00166343">
        <w:rPr>
          <w:rFonts w:eastAsia="Times New Roman"/>
          <w:b/>
          <w:bCs/>
          <w:sz w:val="27"/>
          <w:szCs w:val="27"/>
          <w:lang w:val="tr-TR" w:eastAsia="en-GB"/>
        </w:rPr>
        <w:t>Bulgular</w:t>
      </w:r>
    </w:p>
    <w:p w14:paraId="5DAB62D4" w14:textId="77777777" w:rsidR="00166343" w:rsidRPr="00166343" w:rsidRDefault="00166343" w:rsidP="00166343">
      <w:pPr>
        <w:spacing w:before="100" w:beforeAutospacing="1" w:after="100" w:afterAutospacing="1" w:line="480" w:lineRule="auto"/>
        <w:jc w:val="both"/>
        <w:rPr>
          <w:rFonts w:eastAsia="Times New Roman"/>
          <w:lang w:val="tr-TR" w:eastAsia="en-GB"/>
        </w:rPr>
      </w:pPr>
      <w:r w:rsidRPr="00166343">
        <w:rPr>
          <w:rFonts w:eastAsia="Times New Roman"/>
          <w:lang w:val="tr-TR" w:eastAsia="en-GB"/>
        </w:rPr>
        <w:t>Bulgular bölümü, araştırmanın elde edilen sonuçlarını sunmalıdır. Tartışma içermemelidir. Bulgular geçmiş zaman kipi kullanılarak yazılmalıdır.</w:t>
      </w:r>
    </w:p>
    <w:p w14:paraId="12FB4E70" w14:textId="77777777" w:rsidR="00166343" w:rsidRPr="00166343" w:rsidRDefault="00166343" w:rsidP="00166343">
      <w:pPr>
        <w:spacing w:before="100" w:beforeAutospacing="1" w:after="100" w:afterAutospacing="1" w:line="480" w:lineRule="auto"/>
        <w:jc w:val="both"/>
        <w:outlineLvl w:val="2"/>
        <w:rPr>
          <w:rFonts w:eastAsia="Times New Roman"/>
          <w:b/>
          <w:bCs/>
          <w:sz w:val="27"/>
          <w:szCs w:val="27"/>
          <w:lang w:val="tr-TR" w:eastAsia="en-GB"/>
        </w:rPr>
      </w:pPr>
      <w:r w:rsidRPr="00166343">
        <w:rPr>
          <w:rFonts w:eastAsia="Times New Roman"/>
          <w:b/>
          <w:bCs/>
          <w:sz w:val="27"/>
          <w:szCs w:val="27"/>
          <w:lang w:val="tr-TR" w:eastAsia="en-GB"/>
        </w:rPr>
        <w:t>Tartışma</w:t>
      </w:r>
    </w:p>
    <w:p w14:paraId="4DFCD5FC" w14:textId="77777777" w:rsidR="00166343" w:rsidRPr="00166343" w:rsidRDefault="00166343" w:rsidP="00166343">
      <w:pPr>
        <w:spacing w:before="100" w:beforeAutospacing="1" w:after="100" w:afterAutospacing="1" w:line="480" w:lineRule="auto"/>
        <w:jc w:val="both"/>
        <w:rPr>
          <w:rFonts w:eastAsia="Times New Roman"/>
          <w:lang w:val="tr-TR" w:eastAsia="en-GB"/>
        </w:rPr>
      </w:pPr>
      <w:r w:rsidRPr="00166343">
        <w:rPr>
          <w:rFonts w:eastAsia="Times New Roman"/>
          <w:lang w:val="tr-TR" w:eastAsia="en-GB"/>
        </w:rPr>
        <w:t xml:space="preserve">Tartışma bölümü, elde edilen yeni bulguları yalnızca tekrarlamakla yetinmemeli; yazarın sonuçlarını, konuya ilişkin diğer çalışmaların daha geniş bağlamı içinde ele almalı ve en az düzeyde </w:t>
      </w:r>
      <w:proofErr w:type="gramStart"/>
      <w:r w:rsidRPr="00166343">
        <w:rPr>
          <w:rFonts w:eastAsia="Times New Roman"/>
          <w:lang w:val="tr-TR" w:eastAsia="en-GB"/>
        </w:rPr>
        <w:t>spekülasyonla</w:t>
      </w:r>
      <w:proofErr w:type="gramEnd"/>
      <w:r w:rsidRPr="00166343">
        <w:rPr>
          <w:rFonts w:eastAsia="Times New Roman"/>
          <w:lang w:val="tr-TR" w:eastAsia="en-GB"/>
        </w:rPr>
        <w:t xml:space="preserve"> yorumlamalıdır.</w:t>
      </w:r>
    </w:p>
    <w:p w14:paraId="77AA0055" w14:textId="77777777" w:rsidR="00166343" w:rsidRPr="00166343" w:rsidRDefault="00166343" w:rsidP="00166343">
      <w:pPr>
        <w:spacing w:before="100" w:beforeAutospacing="1" w:after="100" w:afterAutospacing="1" w:line="480" w:lineRule="auto"/>
        <w:jc w:val="both"/>
        <w:outlineLvl w:val="2"/>
        <w:rPr>
          <w:rFonts w:eastAsia="Times New Roman"/>
          <w:b/>
          <w:bCs/>
          <w:sz w:val="27"/>
          <w:szCs w:val="27"/>
          <w:lang w:val="tr-TR" w:eastAsia="en-GB"/>
        </w:rPr>
      </w:pPr>
      <w:r w:rsidRPr="00166343">
        <w:rPr>
          <w:rFonts w:eastAsia="Times New Roman"/>
          <w:b/>
          <w:bCs/>
          <w:sz w:val="27"/>
          <w:szCs w:val="27"/>
          <w:lang w:val="tr-TR" w:eastAsia="en-GB"/>
        </w:rPr>
        <w:t>Sonuç</w:t>
      </w:r>
    </w:p>
    <w:p w14:paraId="4FDBAA46" w14:textId="77777777" w:rsidR="00166343" w:rsidRPr="00166343" w:rsidRDefault="00166343" w:rsidP="00166343">
      <w:pPr>
        <w:spacing w:before="100" w:beforeAutospacing="1" w:after="100" w:afterAutospacing="1" w:line="480" w:lineRule="auto"/>
        <w:jc w:val="both"/>
        <w:rPr>
          <w:rFonts w:eastAsia="Times New Roman"/>
          <w:lang w:val="tr-TR" w:eastAsia="en-GB"/>
        </w:rPr>
      </w:pPr>
      <w:r w:rsidRPr="00166343">
        <w:rPr>
          <w:rFonts w:eastAsia="Times New Roman"/>
          <w:lang w:val="tr-TR" w:eastAsia="en-GB"/>
        </w:rPr>
        <w:t>Çalışmanın bulgularına ilişkin temel sonuç ve geleceğe yönelik öneriler çok kısa ve öz biçimde verilebilir.</w:t>
      </w:r>
    </w:p>
    <w:p w14:paraId="2095B0CF" w14:textId="77777777" w:rsidR="00166343" w:rsidRPr="00166343" w:rsidRDefault="00166343" w:rsidP="00166343">
      <w:pPr>
        <w:spacing w:before="100" w:beforeAutospacing="1" w:after="100" w:afterAutospacing="1" w:line="480" w:lineRule="auto"/>
        <w:jc w:val="both"/>
        <w:outlineLvl w:val="2"/>
        <w:rPr>
          <w:rFonts w:eastAsia="Times New Roman"/>
          <w:b/>
          <w:bCs/>
          <w:sz w:val="27"/>
          <w:szCs w:val="27"/>
          <w:lang w:val="tr-TR" w:eastAsia="en-GB"/>
        </w:rPr>
      </w:pPr>
      <w:r w:rsidRPr="00166343">
        <w:rPr>
          <w:rFonts w:eastAsia="Times New Roman"/>
          <w:b/>
          <w:bCs/>
          <w:sz w:val="27"/>
          <w:szCs w:val="27"/>
          <w:lang w:val="tr-TR" w:eastAsia="en-GB"/>
        </w:rPr>
        <w:t>Beyanlar</w:t>
      </w:r>
    </w:p>
    <w:p w14:paraId="29ACB21E" w14:textId="77777777" w:rsidR="00166343" w:rsidRPr="00166343" w:rsidRDefault="00166343" w:rsidP="00166343">
      <w:pPr>
        <w:spacing w:before="100" w:beforeAutospacing="1" w:after="100" w:afterAutospacing="1" w:line="480" w:lineRule="auto"/>
        <w:jc w:val="both"/>
        <w:outlineLvl w:val="3"/>
        <w:rPr>
          <w:rFonts w:eastAsia="Times New Roman"/>
          <w:b/>
          <w:bCs/>
          <w:lang w:val="tr-TR" w:eastAsia="en-GB"/>
        </w:rPr>
      </w:pPr>
      <w:r w:rsidRPr="00166343">
        <w:rPr>
          <w:rFonts w:eastAsia="Times New Roman"/>
          <w:b/>
          <w:bCs/>
          <w:lang w:val="tr-TR" w:eastAsia="en-GB"/>
        </w:rPr>
        <w:t>Etik Onay Belgesi</w:t>
      </w:r>
    </w:p>
    <w:p w14:paraId="6139F639" w14:textId="77777777" w:rsidR="00166343" w:rsidRPr="00166343" w:rsidRDefault="00166343" w:rsidP="00166343">
      <w:pPr>
        <w:spacing w:before="100" w:beforeAutospacing="1" w:after="100" w:afterAutospacing="1" w:line="480" w:lineRule="auto"/>
        <w:jc w:val="both"/>
        <w:rPr>
          <w:rFonts w:eastAsia="Times New Roman"/>
          <w:lang w:val="tr-TR" w:eastAsia="en-GB"/>
        </w:rPr>
      </w:pPr>
      <w:r w:rsidRPr="00166343">
        <w:rPr>
          <w:rFonts w:eastAsia="Times New Roman"/>
          <w:lang w:val="tr-TR" w:eastAsia="en-GB"/>
        </w:rPr>
        <w:t xml:space="preserve">Bu çalışmanın deneysel </w:t>
      </w:r>
      <w:proofErr w:type="gramStart"/>
      <w:r w:rsidRPr="00166343">
        <w:rPr>
          <w:rFonts w:eastAsia="Times New Roman"/>
          <w:lang w:val="tr-TR" w:eastAsia="en-GB"/>
        </w:rPr>
        <w:t>prosedürleri</w:t>
      </w:r>
      <w:proofErr w:type="gramEnd"/>
      <w:r w:rsidRPr="00166343">
        <w:rPr>
          <w:rFonts w:eastAsia="Times New Roman"/>
          <w:lang w:val="tr-TR" w:eastAsia="en-GB"/>
        </w:rPr>
        <w:t>, XXXXXXXXXXXXXXXXXXXXX Üniversitesi, XXXXXXXXXXXXXXXXXXXXXXXXXXXXXXXXXX Yerel Hayvan Deneyleri Etik Kurulu tarafından onaylanmıştır (Onay tarihi ve numarası: XXXXXX).</w:t>
      </w:r>
    </w:p>
    <w:p w14:paraId="07A7D3EF" w14:textId="77777777" w:rsidR="00166343" w:rsidRPr="00166343" w:rsidRDefault="00166343" w:rsidP="00166343">
      <w:pPr>
        <w:spacing w:before="100" w:beforeAutospacing="1" w:after="100" w:afterAutospacing="1" w:line="480" w:lineRule="auto"/>
        <w:jc w:val="both"/>
        <w:outlineLvl w:val="3"/>
        <w:rPr>
          <w:rFonts w:eastAsia="Times New Roman"/>
          <w:b/>
          <w:bCs/>
          <w:lang w:val="tr-TR" w:eastAsia="en-GB"/>
        </w:rPr>
      </w:pPr>
      <w:r w:rsidRPr="00166343">
        <w:rPr>
          <w:rFonts w:eastAsia="Times New Roman"/>
          <w:b/>
          <w:bCs/>
          <w:lang w:val="tr-TR" w:eastAsia="en-GB"/>
        </w:rPr>
        <w:lastRenderedPageBreak/>
        <w:t>Yazar Katkı Beyanı</w:t>
      </w:r>
    </w:p>
    <w:p w14:paraId="4C7A2887" w14:textId="77777777" w:rsidR="00166343" w:rsidRPr="00166343" w:rsidRDefault="00166343" w:rsidP="00166343">
      <w:pPr>
        <w:spacing w:before="100" w:beforeAutospacing="1" w:after="100" w:afterAutospacing="1" w:line="480" w:lineRule="auto"/>
        <w:jc w:val="both"/>
        <w:rPr>
          <w:rFonts w:eastAsia="Times New Roman"/>
          <w:lang w:val="tr-TR" w:eastAsia="en-GB"/>
        </w:rPr>
      </w:pPr>
      <w:r w:rsidRPr="00166343">
        <w:rPr>
          <w:rFonts w:eastAsia="Times New Roman"/>
          <w:lang w:val="tr-TR" w:eastAsia="en-GB"/>
        </w:rPr>
        <w:t>Her yazarın bu çalışmaya hangi aşamada ve nasıl katkı sağladığı belirtilmelidir. Örneğin:</w:t>
      </w:r>
      <w:r w:rsidRPr="00166343">
        <w:rPr>
          <w:rFonts w:eastAsia="Times New Roman"/>
          <w:lang w:val="tr-TR" w:eastAsia="en-GB"/>
        </w:rPr>
        <w:br/>
        <w:t>XXXXX YYYY: Veri toplama, araştırma, biçimsel analiz ve ilk taslak yazımı</w:t>
      </w:r>
      <w:r w:rsidRPr="00166343">
        <w:rPr>
          <w:rFonts w:eastAsia="Times New Roman"/>
          <w:lang w:val="tr-TR" w:eastAsia="en-GB"/>
        </w:rPr>
        <w:br/>
        <w:t xml:space="preserve">AAAAA BBBB: Proje yönetimi, danışmanlık, kavramsallaştırma, </w:t>
      </w:r>
      <w:proofErr w:type="gramStart"/>
      <w:r w:rsidRPr="00166343">
        <w:rPr>
          <w:rFonts w:eastAsia="Times New Roman"/>
          <w:lang w:val="tr-TR" w:eastAsia="en-GB"/>
        </w:rPr>
        <w:t>metodoloji</w:t>
      </w:r>
      <w:proofErr w:type="gramEnd"/>
      <w:r w:rsidRPr="00166343">
        <w:rPr>
          <w:rFonts w:eastAsia="Times New Roman"/>
          <w:lang w:val="tr-TR" w:eastAsia="en-GB"/>
        </w:rPr>
        <w:t>, gözden geçirme ve düzenleme</w:t>
      </w:r>
      <w:r w:rsidRPr="00166343">
        <w:rPr>
          <w:rFonts w:eastAsia="Times New Roman"/>
          <w:lang w:val="tr-TR" w:eastAsia="en-GB"/>
        </w:rPr>
        <w:br/>
        <w:t>CCCCC DDDDD: Veri toplama ve araştırma</w:t>
      </w:r>
    </w:p>
    <w:p w14:paraId="05719F6F" w14:textId="77777777" w:rsidR="00166343" w:rsidRPr="00166343" w:rsidRDefault="00166343" w:rsidP="00166343">
      <w:pPr>
        <w:spacing w:before="100" w:beforeAutospacing="1" w:after="100" w:afterAutospacing="1" w:line="480" w:lineRule="auto"/>
        <w:jc w:val="both"/>
        <w:outlineLvl w:val="3"/>
        <w:rPr>
          <w:rFonts w:eastAsia="Times New Roman"/>
          <w:b/>
          <w:bCs/>
          <w:lang w:val="tr-TR" w:eastAsia="en-GB"/>
        </w:rPr>
      </w:pPr>
      <w:r w:rsidRPr="00166343">
        <w:rPr>
          <w:rFonts w:eastAsia="Times New Roman"/>
          <w:b/>
          <w:bCs/>
          <w:lang w:val="tr-TR" w:eastAsia="en-GB"/>
        </w:rPr>
        <w:t>Finansman Beyanı</w:t>
      </w:r>
    </w:p>
    <w:p w14:paraId="72FE1760" w14:textId="77777777" w:rsidR="00166343" w:rsidRPr="00166343" w:rsidRDefault="00166343" w:rsidP="00166343">
      <w:pPr>
        <w:spacing w:before="100" w:beforeAutospacing="1" w:after="100" w:afterAutospacing="1" w:line="480" w:lineRule="auto"/>
        <w:jc w:val="both"/>
        <w:rPr>
          <w:rFonts w:eastAsia="Times New Roman"/>
          <w:lang w:val="tr-TR" w:eastAsia="en-GB"/>
        </w:rPr>
      </w:pPr>
      <w:r w:rsidRPr="00166343">
        <w:rPr>
          <w:rFonts w:eastAsia="Times New Roman"/>
          <w:lang w:val="tr-TR" w:eastAsia="en-GB"/>
        </w:rPr>
        <w:t>Çalışma bir kurum/kuruluş tarafından desteklenmişse “Bu çalışma XXXXXXXXXXXX tarafından finanse edilmiştir.” şeklinde belirtilmelidir.</w:t>
      </w:r>
    </w:p>
    <w:p w14:paraId="18D3A49B" w14:textId="77777777" w:rsidR="00166343" w:rsidRPr="00166343" w:rsidRDefault="00166343" w:rsidP="00166343">
      <w:pPr>
        <w:spacing w:before="100" w:beforeAutospacing="1" w:after="100" w:afterAutospacing="1" w:line="480" w:lineRule="auto"/>
        <w:jc w:val="both"/>
        <w:outlineLvl w:val="3"/>
        <w:rPr>
          <w:rFonts w:eastAsia="Times New Roman"/>
          <w:b/>
          <w:bCs/>
          <w:lang w:val="tr-TR" w:eastAsia="en-GB"/>
        </w:rPr>
      </w:pPr>
      <w:r w:rsidRPr="00166343">
        <w:rPr>
          <w:rFonts w:eastAsia="Times New Roman"/>
          <w:b/>
          <w:bCs/>
          <w:lang w:val="tr-TR" w:eastAsia="en-GB"/>
        </w:rPr>
        <w:t>Çıkar Çatışması</w:t>
      </w:r>
    </w:p>
    <w:p w14:paraId="0A5E82FD" w14:textId="77777777" w:rsidR="00166343" w:rsidRPr="00166343" w:rsidRDefault="00166343" w:rsidP="00166343">
      <w:pPr>
        <w:spacing w:before="100" w:beforeAutospacing="1" w:after="100" w:afterAutospacing="1" w:line="480" w:lineRule="auto"/>
        <w:jc w:val="both"/>
        <w:rPr>
          <w:rFonts w:eastAsia="Times New Roman"/>
          <w:lang w:val="tr-TR" w:eastAsia="en-GB"/>
        </w:rPr>
      </w:pPr>
      <w:r w:rsidRPr="00166343">
        <w:rPr>
          <w:rFonts w:eastAsia="Times New Roman"/>
          <w:lang w:val="tr-TR" w:eastAsia="en-GB"/>
        </w:rPr>
        <w:t>Olası çıkar çatışmaları beyan edilmeli ya da “Yazarlar herhangi bir çıkar çatışması olmadığını beyan eder.” ifadesi kullanılmalıdır. Yazarlar, raporlanan araştırma sonuçlarının sunumunu veya yorumlanmasını uygunsuz biçimde etkileyebileceği düşünülen tüm kişisel durumları veya çıkarları tanımlamalı ve açıklamalıdır.</w:t>
      </w:r>
    </w:p>
    <w:p w14:paraId="66D3CB9F" w14:textId="77777777" w:rsidR="00166343" w:rsidRPr="00166343" w:rsidRDefault="00166343" w:rsidP="00166343">
      <w:pPr>
        <w:spacing w:before="100" w:beforeAutospacing="1" w:after="100" w:afterAutospacing="1" w:line="480" w:lineRule="auto"/>
        <w:jc w:val="both"/>
        <w:outlineLvl w:val="3"/>
        <w:rPr>
          <w:rFonts w:eastAsia="Times New Roman"/>
          <w:b/>
          <w:bCs/>
          <w:lang w:val="tr-TR" w:eastAsia="en-GB"/>
        </w:rPr>
      </w:pPr>
      <w:r w:rsidRPr="00166343">
        <w:rPr>
          <w:rFonts w:eastAsia="Times New Roman"/>
          <w:b/>
          <w:bCs/>
          <w:lang w:val="tr-TR" w:eastAsia="en-GB"/>
        </w:rPr>
        <w:t>Teşekkür</w:t>
      </w:r>
    </w:p>
    <w:p w14:paraId="663776F0" w14:textId="77777777" w:rsidR="00166343" w:rsidRPr="00166343" w:rsidRDefault="00166343" w:rsidP="00166343">
      <w:pPr>
        <w:spacing w:before="100" w:beforeAutospacing="1" w:after="100" w:afterAutospacing="1" w:line="480" w:lineRule="auto"/>
        <w:jc w:val="both"/>
        <w:rPr>
          <w:rFonts w:eastAsia="Times New Roman"/>
          <w:lang w:val="tr-TR" w:eastAsia="en-GB"/>
        </w:rPr>
      </w:pPr>
      <w:r w:rsidRPr="00166343">
        <w:rPr>
          <w:rFonts w:eastAsia="Times New Roman"/>
          <w:lang w:val="tr-TR" w:eastAsia="en-GB"/>
        </w:rPr>
        <w:t>Bu bölümde idari ve teknik destekler veya ayni bağışlar (örneğin deneylerde kullanılan materyaller) için teşekkür edilebilir.</w:t>
      </w:r>
    </w:p>
    <w:p w14:paraId="7D6198B2" w14:textId="77777777" w:rsidR="00166343" w:rsidRPr="00166343" w:rsidRDefault="00166343" w:rsidP="00166343">
      <w:pPr>
        <w:spacing w:before="100" w:beforeAutospacing="1" w:after="100" w:afterAutospacing="1" w:line="480" w:lineRule="auto"/>
        <w:jc w:val="both"/>
        <w:outlineLvl w:val="2"/>
        <w:rPr>
          <w:rFonts w:eastAsia="Times New Roman"/>
          <w:b/>
          <w:bCs/>
          <w:sz w:val="27"/>
          <w:szCs w:val="27"/>
          <w:lang w:val="tr-TR" w:eastAsia="en-GB"/>
        </w:rPr>
      </w:pPr>
      <w:r w:rsidRPr="00166343">
        <w:rPr>
          <w:rFonts w:eastAsia="Times New Roman"/>
          <w:b/>
          <w:bCs/>
          <w:sz w:val="27"/>
          <w:szCs w:val="27"/>
          <w:lang w:val="tr-TR" w:eastAsia="en-GB"/>
        </w:rPr>
        <w:t>Kaynaklar</w:t>
      </w:r>
    </w:p>
    <w:p w14:paraId="242BE6AB" w14:textId="77777777" w:rsidR="00166343" w:rsidRPr="00166343" w:rsidRDefault="00166343" w:rsidP="00166343">
      <w:pPr>
        <w:spacing w:before="100" w:beforeAutospacing="1" w:after="100" w:afterAutospacing="1" w:line="480" w:lineRule="auto"/>
        <w:jc w:val="both"/>
        <w:rPr>
          <w:rFonts w:eastAsia="Times New Roman"/>
          <w:lang w:val="tr-TR" w:eastAsia="en-GB"/>
        </w:rPr>
      </w:pPr>
      <w:r w:rsidRPr="00166343">
        <w:rPr>
          <w:rFonts w:eastAsia="Times New Roman"/>
          <w:lang w:val="tr-TR" w:eastAsia="en-GB"/>
        </w:rPr>
        <w:t xml:space="preserve">Kaynaklar APA stiline göre yazılmalıdır [Amerikan Psikoloji Derneği Yayın Kılavuzu]. APA kaynak yazım stilinin özeti için “https://apastyle.apa.org/style-grammar-guidelines/references/examples” </w:t>
      </w:r>
      <w:r w:rsidRPr="00166343">
        <w:rPr>
          <w:rFonts w:eastAsia="Times New Roman"/>
          <w:lang w:val="tr-TR" w:eastAsia="en-GB"/>
        </w:rPr>
        <w:lastRenderedPageBreak/>
        <w:t>adresine bakınız. Kaynaklar, yazar soyadlarına göre alfabetik sırayla ve aşağıdaki unsurları içerecek şekilde yazılmalıdır:</w:t>
      </w:r>
    </w:p>
    <w:p w14:paraId="31EA3940" w14:textId="77777777" w:rsidR="00166343" w:rsidRDefault="00166343" w:rsidP="00166343">
      <w:pPr>
        <w:spacing w:before="100" w:beforeAutospacing="1" w:after="100" w:afterAutospacing="1" w:line="480" w:lineRule="auto"/>
        <w:jc w:val="both"/>
        <w:rPr>
          <w:rFonts w:eastAsia="Times New Roman"/>
          <w:b/>
          <w:bCs/>
          <w:lang w:val="tr-TR" w:eastAsia="en-GB"/>
        </w:rPr>
      </w:pPr>
      <w:r w:rsidRPr="00166343">
        <w:rPr>
          <w:rFonts w:eastAsia="Times New Roman"/>
          <w:b/>
          <w:bCs/>
          <w:lang w:val="tr-TR" w:eastAsia="en-GB"/>
        </w:rPr>
        <w:t>Dergi Makaleleri</w:t>
      </w:r>
    </w:p>
    <w:p w14:paraId="544D4F0D" w14:textId="77777777" w:rsidR="00166343" w:rsidRPr="00854AC6" w:rsidRDefault="00166343" w:rsidP="00166343">
      <w:pPr>
        <w:shd w:val="clear" w:color="auto" w:fill="FFFFFF"/>
        <w:spacing w:line="480" w:lineRule="auto"/>
        <w:ind w:left="284" w:hanging="284"/>
        <w:rPr>
          <w:color w:val="000000" w:themeColor="text1"/>
          <w:lang w:eastAsia="tr-TR"/>
        </w:rPr>
      </w:pPr>
      <w:proofErr w:type="spellStart"/>
      <w:r w:rsidRPr="00854AC6">
        <w:rPr>
          <w:color w:val="000000" w:themeColor="text1"/>
          <w:lang w:eastAsia="tr-TR"/>
        </w:rPr>
        <w:t>ivrak</w:t>
      </w:r>
      <w:proofErr w:type="spellEnd"/>
      <w:r w:rsidRPr="00854AC6">
        <w:rPr>
          <w:color w:val="000000" w:themeColor="text1"/>
          <w:lang w:eastAsia="tr-TR"/>
        </w:rPr>
        <w:t xml:space="preserve">, M. B., Turk, S., </w:t>
      </w:r>
      <w:proofErr w:type="spellStart"/>
      <w:r w:rsidRPr="00854AC6">
        <w:rPr>
          <w:color w:val="000000" w:themeColor="text1"/>
          <w:lang w:eastAsia="tr-TR"/>
        </w:rPr>
        <w:t>Takci</w:t>
      </w:r>
      <w:proofErr w:type="spellEnd"/>
      <w:r w:rsidRPr="00854AC6">
        <w:rPr>
          <w:color w:val="000000" w:themeColor="text1"/>
          <w:lang w:eastAsia="tr-TR"/>
        </w:rPr>
        <w:t xml:space="preserve">, A., </w:t>
      </w:r>
      <w:proofErr w:type="spellStart"/>
      <w:r w:rsidRPr="00854AC6">
        <w:rPr>
          <w:color w:val="000000" w:themeColor="text1"/>
          <w:lang w:eastAsia="tr-TR"/>
        </w:rPr>
        <w:t>Bolukbas</w:t>
      </w:r>
      <w:proofErr w:type="spellEnd"/>
      <w:r w:rsidRPr="00854AC6">
        <w:rPr>
          <w:color w:val="000000" w:themeColor="text1"/>
          <w:lang w:eastAsia="tr-TR"/>
        </w:rPr>
        <w:t xml:space="preserve">, B., </w:t>
      </w:r>
      <w:proofErr w:type="spellStart"/>
      <w:r w:rsidRPr="00854AC6">
        <w:rPr>
          <w:color w:val="000000" w:themeColor="text1"/>
          <w:lang w:eastAsia="tr-TR"/>
        </w:rPr>
        <w:t>Agaoglu</w:t>
      </w:r>
      <w:proofErr w:type="spellEnd"/>
      <w:r w:rsidRPr="00854AC6">
        <w:rPr>
          <w:color w:val="000000" w:themeColor="text1"/>
          <w:lang w:eastAsia="tr-TR"/>
        </w:rPr>
        <w:t xml:space="preserve">, R. T., &amp; </w:t>
      </w:r>
      <w:proofErr w:type="spellStart"/>
      <w:r w:rsidRPr="00854AC6">
        <w:rPr>
          <w:color w:val="000000" w:themeColor="text1"/>
          <w:lang w:eastAsia="tr-TR"/>
        </w:rPr>
        <w:t>Coskun</w:t>
      </w:r>
      <w:proofErr w:type="spellEnd"/>
      <w:r w:rsidRPr="00854AC6">
        <w:rPr>
          <w:color w:val="000000" w:themeColor="text1"/>
          <w:lang w:eastAsia="tr-TR"/>
        </w:rPr>
        <w:t xml:space="preserve">, A. (2023). Pulse wave Doppler ultrasound of umbilical cord in experimentally induced pregnancy toxemia in sheep. Research in Veterinary Science, 160, 18–25. </w:t>
      </w:r>
      <w:hyperlink r:id="rId7" w:history="1">
        <w:r w:rsidRPr="00433ACD">
          <w:rPr>
            <w:rStyle w:val="Kpr"/>
            <w:lang w:eastAsia="tr-TR"/>
          </w:rPr>
          <w:t>https://doi.org/10.1016/j.rvsc.2023.05.004</w:t>
        </w:r>
      </w:hyperlink>
      <w:r>
        <w:rPr>
          <w:color w:val="000000" w:themeColor="text1"/>
          <w:lang w:eastAsia="tr-TR"/>
        </w:rPr>
        <w:t xml:space="preserve"> </w:t>
      </w:r>
    </w:p>
    <w:p w14:paraId="34DE76A5" w14:textId="77777777" w:rsidR="00166343" w:rsidRPr="00854AC6" w:rsidRDefault="00166343" w:rsidP="00166343">
      <w:pPr>
        <w:shd w:val="clear" w:color="auto" w:fill="FFFFFF"/>
        <w:spacing w:line="480" w:lineRule="auto"/>
        <w:ind w:left="284" w:hanging="284"/>
        <w:rPr>
          <w:color w:val="000000" w:themeColor="text1"/>
          <w:lang w:eastAsia="tr-TR"/>
        </w:rPr>
      </w:pPr>
    </w:p>
    <w:p w14:paraId="557A7860" w14:textId="77777777" w:rsidR="00166343" w:rsidRDefault="00166343" w:rsidP="00166343">
      <w:pPr>
        <w:shd w:val="clear" w:color="auto" w:fill="FFFFFF"/>
        <w:spacing w:line="480" w:lineRule="auto"/>
        <w:ind w:left="284" w:hanging="284"/>
        <w:rPr>
          <w:color w:val="000000" w:themeColor="text1"/>
          <w:lang w:eastAsia="tr-TR"/>
        </w:rPr>
      </w:pPr>
      <w:proofErr w:type="spellStart"/>
      <w:r w:rsidRPr="00854AC6">
        <w:rPr>
          <w:color w:val="000000" w:themeColor="text1"/>
          <w:lang w:eastAsia="tr-TR"/>
        </w:rPr>
        <w:t>Lachner</w:t>
      </w:r>
      <w:proofErr w:type="spellEnd"/>
      <w:r w:rsidRPr="00854AC6">
        <w:rPr>
          <w:color w:val="000000" w:themeColor="text1"/>
          <w:lang w:eastAsia="tr-TR"/>
        </w:rPr>
        <w:t xml:space="preserve">, A., </w:t>
      </w:r>
      <w:proofErr w:type="spellStart"/>
      <w:r w:rsidRPr="00854AC6">
        <w:rPr>
          <w:color w:val="000000" w:themeColor="text1"/>
          <w:lang w:eastAsia="tr-TR"/>
        </w:rPr>
        <w:t>Backfisch</w:t>
      </w:r>
      <w:proofErr w:type="spellEnd"/>
      <w:r w:rsidRPr="00854AC6">
        <w:rPr>
          <w:color w:val="000000" w:themeColor="text1"/>
          <w:lang w:eastAsia="tr-TR"/>
        </w:rPr>
        <w:t xml:space="preserve">, I., </w:t>
      </w:r>
      <w:proofErr w:type="spellStart"/>
      <w:r w:rsidRPr="00854AC6">
        <w:rPr>
          <w:color w:val="000000" w:themeColor="text1"/>
          <w:lang w:eastAsia="tr-TR"/>
        </w:rPr>
        <w:t>Hoogerheide</w:t>
      </w:r>
      <w:proofErr w:type="spellEnd"/>
      <w:r w:rsidRPr="00854AC6">
        <w:rPr>
          <w:color w:val="000000" w:themeColor="text1"/>
          <w:lang w:eastAsia="tr-TR"/>
        </w:rPr>
        <w:t xml:space="preserve">, V., van Gog, T., &amp; </w:t>
      </w:r>
      <w:proofErr w:type="spellStart"/>
      <w:r w:rsidRPr="00854AC6">
        <w:rPr>
          <w:color w:val="000000" w:themeColor="text1"/>
          <w:lang w:eastAsia="tr-TR"/>
        </w:rPr>
        <w:t>Renkl</w:t>
      </w:r>
      <w:proofErr w:type="spellEnd"/>
      <w:r w:rsidRPr="00854AC6">
        <w:rPr>
          <w:color w:val="000000" w:themeColor="text1"/>
          <w:lang w:eastAsia="tr-TR"/>
        </w:rPr>
        <w:t xml:space="preserve">, A. (2020). Timing matters! Explaining between study phases enhances students’ learning. Journal of Educational Psychology, 112(4), 841–853. </w:t>
      </w:r>
      <w:hyperlink r:id="rId8" w:history="1">
        <w:r w:rsidRPr="00433ACD">
          <w:rPr>
            <w:rStyle w:val="Kpr"/>
            <w:lang w:eastAsia="tr-TR"/>
          </w:rPr>
          <w:t>https://doi.org/10.1037/edu0000396</w:t>
        </w:r>
      </w:hyperlink>
    </w:p>
    <w:p w14:paraId="0EC95317" w14:textId="77777777" w:rsidR="00166343" w:rsidRDefault="00166343" w:rsidP="00166343">
      <w:pPr>
        <w:spacing w:before="100" w:beforeAutospacing="1" w:after="100" w:afterAutospacing="1" w:line="480" w:lineRule="auto"/>
        <w:jc w:val="both"/>
        <w:rPr>
          <w:rFonts w:eastAsia="Times New Roman"/>
          <w:b/>
          <w:bCs/>
          <w:lang w:val="tr-TR" w:eastAsia="en-GB"/>
        </w:rPr>
      </w:pPr>
      <w:r w:rsidRPr="00166343">
        <w:rPr>
          <w:rFonts w:eastAsia="Times New Roman"/>
          <w:b/>
          <w:bCs/>
          <w:lang w:val="tr-TR" w:eastAsia="en-GB"/>
        </w:rPr>
        <w:t>Çevrim İçi Dergi Yazısı</w:t>
      </w:r>
    </w:p>
    <w:p w14:paraId="2DDF2A96" w14:textId="77777777" w:rsidR="00166343" w:rsidRPr="00854AC6" w:rsidRDefault="00166343" w:rsidP="00166343">
      <w:pPr>
        <w:shd w:val="clear" w:color="auto" w:fill="FFFFFF"/>
        <w:spacing w:line="480" w:lineRule="auto"/>
        <w:jc w:val="both"/>
      </w:pPr>
      <w:r w:rsidRPr="00854AC6">
        <w:t>Gander, K. (2020, April 29). COVID-19 vaccine being developed in Australia raises antibodies to neutralize virus in pre-clinical tests. Newsweek. https://www.newsweek.com/australia-covid-19-vaccine-neutralize-virus-1500849</w:t>
      </w:r>
    </w:p>
    <w:p w14:paraId="5A0EEC17" w14:textId="77777777" w:rsidR="00166343" w:rsidRDefault="00166343" w:rsidP="00166343">
      <w:pPr>
        <w:spacing w:before="100" w:beforeAutospacing="1" w:after="100" w:afterAutospacing="1" w:line="480" w:lineRule="auto"/>
        <w:jc w:val="both"/>
        <w:rPr>
          <w:rFonts w:eastAsia="Times New Roman"/>
          <w:b/>
          <w:bCs/>
          <w:lang w:val="tr-TR" w:eastAsia="en-GB"/>
        </w:rPr>
      </w:pPr>
      <w:r w:rsidRPr="00166343">
        <w:rPr>
          <w:rFonts w:eastAsia="Times New Roman"/>
          <w:b/>
          <w:bCs/>
          <w:lang w:val="tr-TR" w:eastAsia="en-GB"/>
        </w:rPr>
        <w:t>Yazarlı Kitap</w:t>
      </w:r>
    </w:p>
    <w:p w14:paraId="487A29F7" w14:textId="77777777" w:rsidR="00166343" w:rsidRPr="00854AC6" w:rsidRDefault="00166343" w:rsidP="00166343">
      <w:pPr>
        <w:shd w:val="clear" w:color="auto" w:fill="FFFFFF"/>
        <w:spacing w:line="480" w:lineRule="auto"/>
        <w:jc w:val="both"/>
      </w:pPr>
      <w:r w:rsidRPr="00854AC6">
        <w:t xml:space="preserve">Kaufman, K. A., Glass, C. R., &amp; </w:t>
      </w:r>
      <w:proofErr w:type="spellStart"/>
      <w:r w:rsidRPr="00854AC6">
        <w:t>Pineau</w:t>
      </w:r>
      <w:proofErr w:type="spellEnd"/>
      <w:r w:rsidRPr="00854AC6">
        <w:t xml:space="preserve">, T. R. (2018). Mindful sport performance enhancement: Mental training for athletes and coaches. American Psychological Association. </w:t>
      </w:r>
      <w:hyperlink r:id="rId9" w:history="1">
        <w:r w:rsidRPr="00433ACD">
          <w:rPr>
            <w:rStyle w:val="Kpr"/>
          </w:rPr>
          <w:t>https://doi.org/10.1037/0000048-000</w:t>
        </w:r>
      </w:hyperlink>
      <w:r>
        <w:t xml:space="preserve"> </w:t>
      </w:r>
    </w:p>
    <w:p w14:paraId="1AE6369D" w14:textId="77777777" w:rsidR="00166343" w:rsidRDefault="00166343" w:rsidP="00166343">
      <w:pPr>
        <w:spacing w:before="100" w:beforeAutospacing="1" w:after="100" w:afterAutospacing="1" w:line="480" w:lineRule="auto"/>
        <w:jc w:val="both"/>
        <w:rPr>
          <w:rFonts w:eastAsia="Times New Roman"/>
          <w:b/>
          <w:bCs/>
          <w:lang w:val="tr-TR" w:eastAsia="en-GB"/>
        </w:rPr>
      </w:pPr>
      <w:r w:rsidRPr="00166343">
        <w:rPr>
          <w:rFonts w:eastAsia="Times New Roman"/>
          <w:b/>
          <w:bCs/>
          <w:lang w:val="tr-TR" w:eastAsia="en-GB"/>
        </w:rPr>
        <w:t>Editörlü Kitap Bölümü</w:t>
      </w:r>
    </w:p>
    <w:p w14:paraId="3DCE1513" w14:textId="77777777" w:rsidR="00166343" w:rsidRPr="00854AC6" w:rsidRDefault="00166343" w:rsidP="00166343">
      <w:pPr>
        <w:shd w:val="clear" w:color="auto" w:fill="FFFFFF"/>
        <w:spacing w:line="480" w:lineRule="auto"/>
        <w:jc w:val="both"/>
      </w:pPr>
      <w:proofErr w:type="spellStart"/>
      <w:r w:rsidRPr="00854AC6">
        <w:t>Zeleke</w:t>
      </w:r>
      <w:proofErr w:type="spellEnd"/>
      <w:r w:rsidRPr="00854AC6">
        <w:t xml:space="preserve">, W. A., Hughes, T. L., &amp; </w:t>
      </w:r>
      <w:proofErr w:type="spellStart"/>
      <w:r w:rsidRPr="00854AC6">
        <w:t>Drozda</w:t>
      </w:r>
      <w:proofErr w:type="spellEnd"/>
      <w:r w:rsidRPr="00854AC6">
        <w:t xml:space="preserve">, N. (2020). Home–school collaboration to promote mind–body health. In C. </w:t>
      </w:r>
      <w:proofErr w:type="spellStart"/>
      <w:r w:rsidRPr="00854AC6">
        <w:t>Maykel</w:t>
      </w:r>
      <w:proofErr w:type="spellEnd"/>
      <w:r w:rsidRPr="00854AC6">
        <w:t xml:space="preserve"> &amp; M. A. Bray (Eds.), Promoting mind–body health in schools: Interventions </w:t>
      </w:r>
      <w:r w:rsidRPr="00854AC6">
        <w:lastRenderedPageBreak/>
        <w:t xml:space="preserve">for mental health professionals (pp. 11–26). American Psychological Association. </w:t>
      </w:r>
      <w:hyperlink r:id="rId10" w:history="1">
        <w:r w:rsidRPr="00433ACD">
          <w:rPr>
            <w:rStyle w:val="Kpr"/>
          </w:rPr>
          <w:t>https://doi.org/10.1037/0000157-002</w:t>
        </w:r>
      </w:hyperlink>
      <w:r>
        <w:t xml:space="preserve"> </w:t>
      </w:r>
    </w:p>
    <w:p w14:paraId="3EB48628" w14:textId="77777777" w:rsidR="00166343" w:rsidRDefault="00166343" w:rsidP="00166343">
      <w:pPr>
        <w:spacing w:before="100" w:beforeAutospacing="1" w:after="100" w:afterAutospacing="1" w:line="480" w:lineRule="auto"/>
        <w:jc w:val="both"/>
        <w:rPr>
          <w:rFonts w:eastAsia="Times New Roman"/>
          <w:b/>
          <w:bCs/>
          <w:lang w:val="tr-TR" w:eastAsia="en-GB"/>
        </w:rPr>
      </w:pPr>
      <w:proofErr w:type="spellStart"/>
      <w:r w:rsidRPr="00166343">
        <w:rPr>
          <w:rFonts w:eastAsia="Times New Roman"/>
          <w:b/>
          <w:bCs/>
          <w:lang w:val="tr-TR" w:eastAsia="en-GB"/>
        </w:rPr>
        <w:t>Veritabanından</w:t>
      </w:r>
      <w:proofErr w:type="spellEnd"/>
      <w:r w:rsidRPr="00166343">
        <w:rPr>
          <w:rFonts w:eastAsia="Times New Roman"/>
          <w:b/>
          <w:bCs/>
          <w:lang w:val="tr-TR" w:eastAsia="en-GB"/>
        </w:rPr>
        <w:t xml:space="preserve"> Tez</w:t>
      </w:r>
    </w:p>
    <w:p w14:paraId="583FB4E3" w14:textId="77777777" w:rsidR="00166343" w:rsidRPr="00854AC6" w:rsidRDefault="00166343" w:rsidP="00166343">
      <w:pPr>
        <w:shd w:val="clear" w:color="auto" w:fill="FFFFFF"/>
        <w:spacing w:line="480" w:lineRule="auto"/>
        <w:jc w:val="both"/>
      </w:pPr>
      <w:r w:rsidRPr="00854AC6">
        <w:t>Horvath-</w:t>
      </w:r>
      <w:proofErr w:type="spellStart"/>
      <w:r w:rsidRPr="00854AC6">
        <w:t>Plyman</w:t>
      </w:r>
      <w:proofErr w:type="spellEnd"/>
      <w:r w:rsidRPr="00854AC6">
        <w:t>,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7FBF0889" w14:textId="77777777" w:rsidR="00166343" w:rsidRPr="00166343" w:rsidRDefault="00166343" w:rsidP="00166343">
      <w:pPr>
        <w:spacing w:before="100" w:beforeAutospacing="1" w:after="100" w:afterAutospacing="1" w:line="480" w:lineRule="auto"/>
        <w:jc w:val="both"/>
        <w:rPr>
          <w:rFonts w:eastAsia="Times New Roman"/>
          <w:lang w:val="tr-TR" w:eastAsia="en-GB"/>
        </w:rPr>
      </w:pPr>
      <w:r w:rsidRPr="00166343">
        <w:rPr>
          <w:rFonts w:eastAsia="Times New Roman"/>
          <w:lang w:val="tr-TR" w:eastAsia="en-GB"/>
        </w:rPr>
        <w:t>Diğer kaynak yazım örnekleri için “https://apastyle.apa.org/style-grammar-guidelines/references/examples” bağlantısına bakınız.</w:t>
      </w:r>
    </w:p>
    <w:p w14:paraId="5EB76BED" w14:textId="33C79744" w:rsidR="00166343" w:rsidRPr="00166343" w:rsidRDefault="00166343" w:rsidP="00166343">
      <w:pPr>
        <w:spacing w:line="480" w:lineRule="auto"/>
        <w:jc w:val="both"/>
        <w:rPr>
          <w:rFonts w:eastAsia="Times New Roman"/>
          <w:lang w:val="tr-TR" w:eastAsia="en-GB"/>
        </w:rPr>
      </w:pPr>
    </w:p>
    <w:p w14:paraId="3DB43C30" w14:textId="77777777" w:rsidR="00166343" w:rsidRPr="00166343" w:rsidRDefault="00166343" w:rsidP="00166343">
      <w:pPr>
        <w:spacing w:before="100" w:beforeAutospacing="1" w:after="100" w:afterAutospacing="1" w:line="480" w:lineRule="auto"/>
        <w:jc w:val="both"/>
        <w:outlineLvl w:val="2"/>
        <w:rPr>
          <w:rFonts w:eastAsia="Times New Roman"/>
          <w:b/>
          <w:bCs/>
          <w:sz w:val="27"/>
          <w:szCs w:val="27"/>
          <w:lang w:val="tr-TR" w:eastAsia="en-GB"/>
        </w:rPr>
      </w:pPr>
      <w:r w:rsidRPr="00166343">
        <w:rPr>
          <w:rFonts w:eastAsia="Times New Roman"/>
          <w:b/>
          <w:bCs/>
          <w:sz w:val="27"/>
          <w:szCs w:val="27"/>
          <w:lang w:val="tr-TR" w:eastAsia="en-GB"/>
        </w:rPr>
        <w:t>Kısaltmalar ve Birimler</w:t>
      </w:r>
    </w:p>
    <w:p w14:paraId="592DCA56" w14:textId="77777777" w:rsidR="00166343" w:rsidRDefault="00166343" w:rsidP="00166343">
      <w:pPr>
        <w:spacing w:before="100" w:beforeAutospacing="1" w:after="100" w:afterAutospacing="1" w:line="480" w:lineRule="auto"/>
        <w:jc w:val="both"/>
        <w:rPr>
          <w:rFonts w:eastAsia="Times New Roman"/>
          <w:lang w:val="tr-TR" w:eastAsia="en-GB"/>
        </w:rPr>
      </w:pPr>
      <w:r w:rsidRPr="00166343">
        <w:rPr>
          <w:rFonts w:eastAsia="Times New Roman"/>
          <w:lang w:val="tr-TR" w:eastAsia="en-GB"/>
        </w:rPr>
        <w:t>Genel olarak birimler, Uluslararası Birim Sistemi’ne (SI birimleri) göre kısaltılmalıdır. En sık kullanılan SI birimlerine örnekler:</w:t>
      </w:r>
    </w:p>
    <w:p w14:paraId="4675D627" w14:textId="244A806E" w:rsidR="00166343" w:rsidRPr="00166343" w:rsidRDefault="00166343" w:rsidP="00166343">
      <w:pPr>
        <w:spacing w:before="100" w:beforeAutospacing="1" w:after="100" w:afterAutospacing="1" w:line="480" w:lineRule="auto"/>
        <w:jc w:val="both"/>
        <w:rPr>
          <w:rFonts w:eastAsia="Times New Roman"/>
          <w:lang w:val="tr-TR" w:eastAsia="en-GB"/>
        </w:rPr>
      </w:pPr>
      <w:r w:rsidRPr="00166343">
        <w:rPr>
          <w:rFonts w:eastAsia="Times New Roman"/>
          <w:lang w:val="tr-TR" w:eastAsia="en-GB"/>
        </w:rPr>
        <w:t xml:space="preserve">Metre: m, Kilogram: kg, Saniye: s, Dakika: </w:t>
      </w:r>
      <w:proofErr w:type="spellStart"/>
      <w:r w:rsidRPr="00166343">
        <w:rPr>
          <w:rFonts w:eastAsia="Times New Roman"/>
          <w:lang w:val="tr-TR" w:eastAsia="en-GB"/>
        </w:rPr>
        <w:t>min</w:t>
      </w:r>
      <w:proofErr w:type="spellEnd"/>
      <w:r w:rsidRPr="00166343">
        <w:rPr>
          <w:rFonts w:eastAsia="Times New Roman"/>
          <w:lang w:val="tr-TR" w:eastAsia="en-GB"/>
        </w:rPr>
        <w:t>, Amper: A, Metrekare: m², Metreküp: m³, Hertz: Hz.</w:t>
      </w:r>
    </w:p>
    <w:p w14:paraId="31A57268" w14:textId="6CB34943" w:rsidR="00166343" w:rsidRPr="00166343" w:rsidRDefault="00166343" w:rsidP="00166343">
      <w:pPr>
        <w:spacing w:line="480" w:lineRule="auto"/>
        <w:jc w:val="both"/>
        <w:rPr>
          <w:rFonts w:eastAsia="Times New Roman"/>
          <w:lang w:val="tr-TR" w:eastAsia="en-GB"/>
        </w:rPr>
      </w:pPr>
    </w:p>
    <w:p w14:paraId="3322CA43" w14:textId="77777777" w:rsidR="00166343" w:rsidRPr="00166343" w:rsidRDefault="00166343" w:rsidP="00166343">
      <w:pPr>
        <w:spacing w:before="100" w:beforeAutospacing="1" w:after="100" w:afterAutospacing="1" w:line="480" w:lineRule="auto"/>
        <w:jc w:val="both"/>
        <w:outlineLvl w:val="2"/>
        <w:rPr>
          <w:rFonts w:eastAsia="Times New Roman"/>
          <w:b/>
          <w:bCs/>
          <w:sz w:val="27"/>
          <w:szCs w:val="27"/>
          <w:lang w:val="tr-TR" w:eastAsia="en-GB"/>
        </w:rPr>
      </w:pPr>
      <w:r w:rsidRPr="00166343">
        <w:rPr>
          <w:rFonts w:eastAsia="Times New Roman"/>
          <w:b/>
          <w:bCs/>
          <w:sz w:val="27"/>
          <w:szCs w:val="27"/>
          <w:lang w:val="tr-TR" w:eastAsia="en-GB"/>
        </w:rPr>
        <w:t>Tablolar, Şekiller ve İllüstrasyonlar</w:t>
      </w:r>
    </w:p>
    <w:p w14:paraId="58B634F2" w14:textId="77777777" w:rsidR="00166343" w:rsidRPr="00166343" w:rsidRDefault="00166343" w:rsidP="00166343">
      <w:pPr>
        <w:spacing w:before="100" w:beforeAutospacing="1" w:after="100" w:afterAutospacing="1" w:line="480" w:lineRule="auto"/>
        <w:jc w:val="both"/>
        <w:rPr>
          <w:rFonts w:eastAsia="Times New Roman"/>
          <w:lang w:val="tr-TR" w:eastAsia="en-GB"/>
        </w:rPr>
      </w:pPr>
      <w:r w:rsidRPr="00166343">
        <w:rPr>
          <w:rFonts w:eastAsia="Times New Roman"/>
          <w:lang w:val="tr-TR" w:eastAsia="en-GB"/>
        </w:rPr>
        <w:t xml:space="preserve">Verilerin sunumunda, yazarlar derginin boyut ve </w:t>
      </w:r>
      <w:proofErr w:type="gramStart"/>
      <w:r w:rsidRPr="00166343">
        <w:rPr>
          <w:rFonts w:eastAsia="Times New Roman"/>
          <w:lang w:val="tr-TR" w:eastAsia="en-GB"/>
        </w:rPr>
        <w:t>mizanpaj</w:t>
      </w:r>
      <w:proofErr w:type="gramEnd"/>
      <w:r w:rsidRPr="00166343">
        <w:rPr>
          <w:rFonts w:eastAsia="Times New Roman"/>
          <w:lang w:val="tr-TR" w:eastAsia="en-GB"/>
        </w:rPr>
        <w:t xml:space="preserve"> sınırlamalarını göz önünde bulundurmalıdır. Büyük ve karmaşık tablolar, şekiller ve haritalar ana metinde verilmemeli; hakemlerin kullanımı için veri ekinde sunulabilir.</w:t>
      </w:r>
    </w:p>
    <w:p w14:paraId="611A0220" w14:textId="77777777" w:rsidR="00166343" w:rsidRPr="00166343" w:rsidRDefault="00166343" w:rsidP="00166343">
      <w:pPr>
        <w:spacing w:before="100" w:beforeAutospacing="1" w:after="100" w:afterAutospacing="1" w:line="480" w:lineRule="auto"/>
        <w:jc w:val="both"/>
        <w:rPr>
          <w:rFonts w:eastAsia="Times New Roman"/>
          <w:lang w:val="tr-TR" w:eastAsia="en-GB"/>
        </w:rPr>
      </w:pPr>
      <w:r w:rsidRPr="00166343">
        <w:rPr>
          <w:rFonts w:eastAsia="Times New Roman"/>
          <w:lang w:val="tr-TR" w:eastAsia="en-GB"/>
        </w:rPr>
        <w:lastRenderedPageBreak/>
        <w:t xml:space="preserve">Şekiller JPEG, TIFF veya EPS gibi </w:t>
      </w:r>
      <w:proofErr w:type="gramStart"/>
      <w:r w:rsidRPr="00166343">
        <w:rPr>
          <w:rFonts w:eastAsia="Times New Roman"/>
          <w:lang w:val="tr-TR" w:eastAsia="en-GB"/>
        </w:rPr>
        <w:t>nötr</w:t>
      </w:r>
      <w:proofErr w:type="gramEnd"/>
      <w:r w:rsidRPr="00166343">
        <w:rPr>
          <w:rFonts w:eastAsia="Times New Roman"/>
          <w:lang w:val="tr-TR" w:eastAsia="en-GB"/>
        </w:rPr>
        <w:t xml:space="preserve"> veri formatlarında kaydedilmelidir. PowerPoint ve Word grafikleri çoğaltım için uygun değildir. Piksel tabanlı programlar kullanılmamalıdır. Taranmış şekiller (JPEG ve TIFF formatlarında), baskı boyutuna göre yarı tonlu görüntüler için 300 </w:t>
      </w:r>
      <w:proofErr w:type="spellStart"/>
      <w:r w:rsidRPr="00166343">
        <w:rPr>
          <w:rFonts w:eastAsia="Times New Roman"/>
          <w:lang w:val="tr-TR" w:eastAsia="en-GB"/>
        </w:rPr>
        <w:t>dpi</w:t>
      </w:r>
      <w:proofErr w:type="spellEnd"/>
      <w:r w:rsidRPr="00166343">
        <w:rPr>
          <w:rFonts w:eastAsia="Times New Roman"/>
          <w:lang w:val="tr-TR" w:eastAsia="en-GB"/>
        </w:rPr>
        <w:t xml:space="preserve">, çizim türü görüntüler için 600–1200 </w:t>
      </w:r>
      <w:proofErr w:type="spellStart"/>
      <w:r w:rsidRPr="00166343">
        <w:rPr>
          <w:rFonts w:eastAsia="Times New Roman"/>
          <w:lang w:val="tr-TR" w:eastAsia="en-GB"/>
        </w:rPr>
        <w:t>dpi</w:t>
      </w:r>
      <w:proofErr w:type="spellEnd"/>
      <w:r w:rsidRPr="00166343">
        <w:rPr>
          <w:rFonts w:eastAsia="Times New Roman"/>
          <w:lang w:val="tr-TR" w:eastAsia="en-GB"/>
        </w:rPr>
        <w:t xml:space="preserve"> çözünürlüğe sahip olmalıdır.</w:t>
      </w:r>
    </w:p>
    <w:p w14:paraId="3DD07A24" w14:textId="77777777" w:rsidR="00166343" w:rsidRPr="00166343" w:rsidRDefault="00166343" w:rsidP="00166343">
      <w:pPr>
        <w:spacing w:before="100" w:beforeAutospacing="1" w:after="100" w:afterAutospacing="1" w:line="480" w:lineRule="auto"/>
        <w:jc w:val="both"/>
        <w:rPr>
          <w:rFonts w:eastAsia="Times New Roman"/>
          <w:lang w:val="tr-TR" w:eastAsia="en-GB"/>
        </w:rPr>
      </w:pPr>
      <w:r w:rsidRPr="00166343">
        <w:rPr>
          <w:rFonts w:eastAsia="Times New Roman"/>
          <w:lang w:val="tr-TR" w:eastAsia="en-GB"/>
        </w:rPr>
        <w:t>Ana metinde yer alan tüm tablo ve şekiller, metinde ilk kez atıf yapıldıkları sıraya göre ayrı ayrı numaralandırılmalıdır. Her tablo ve şekil, kısa ve açıklayıcı bir başlıkla birlikte, el yazmasının ayrı bir sayfasında sunulmalıdır. Tüm metinler açıkça okunabilir olmalı; grafikler ve lejantlar siyah-beyaz baskıda kolayca ayırt edilebilmelidir.</w:t>
      </w:r>
    </w:p>
    <w:p w14:paraId="01EA7BDE" w14:textId="77777777" w:rsidR="00166343" w:rsidRPr="00166343" w:rsidRDefault="00166343" w:rsidP="00166343">
      <w:pPr>
        <w:spacing w:before="100" w:beforeAutospacing="1" w:after="100" w:afterAutospacing="1" w:line="480" w:lineRule="auto"/>
        <w:jc w:val="both"/>
        <w:rPr>
          <w:rFonts w:eastAsia="Times New Roman"/>
          <w:lang w:val="tr-TR" w:eastAsia="en-GB"/>
        </w:rPr>
      </w:pPr>
      <w:r w:rsidRPr="00166343">
        <w:rPr>
          <w:rFonts w:eastAsia="Times New Roman"/>
          <w:lang w:val="tr-TR" w:eastAsia="en-GB"/>
        </w:rPr>
        <w:t>Tablolar, her bir verinin tek bir hücrede yer alacağı şekilde düzenlenmelidir. Her tablo ve şeklin altında, sunulan tüm verilerin kaynağını açıklayan notlar yer almalıdır.</w:t>
      </w:r>
    </w:p>
    <w:p w14:paraId="1B9E9D63" w14:textId="77777777" w:rsidR="00166343" w:rsidRPr="00166343" w:rsidRDefault="00166343" w:rsidP="00166343">
      <w:pPr>
        <w:spacing w:before="100" w:beforeAutospacing="1" w:after="100" w:afterAutospacing="1" w:line="480" w:lineRule="auto"/>
        <w:jc w:val="both"/>
        <w:rPr>
          <w:rFonts w:eastAsia="Times New Roman"/>
          <w:lang w:val="tr-TR" w:eastAsia="en-GB"/>
        </w:rPr>
      </w:pPr>
      <w:r w:rsidRPr="00166343">
        <w:rPr>
          <w:rFonts w:eastAsia="Times New Roman"/>
          <w:b/>
          <w:bCs/>
          <w:lang w:val="tr-TR" w:eastAsia="en-GB"/>
        </w:rPr>
        <w:t>Örnek:</w:t>
      </w:r>
    </w:p>
    <w:p w14:paraId="2F08991D" w14:textId="77777777" w:rsidR="00166343" w:rsidRPr="00166343" w:rsidRDefault="00166343" w:rsidP="00166343">
      <w:pPr>
        <w:spacing w:before="100" w:beforeAutospacing="1" w:after="100" w:afterAutospacing="1" w:line="480" w:lineRule="auto"/>
        <w:jc w:val="both"/>
        <w:rPr>
          <w:rFonts w:eastAsia="Times New Roman"/>
          <w:lang w:val="tr-TR" w:eastAsia="en-GB"/>
        </w:rPr>
      </w:pPr>
      <w:r w:rsidRPr="00166343">
        <w:rPr>
          <w:rFonts w:eastAsia="Times New Roman"/>
          <w:b/>
          <w:bCs/>
          <w:lang w:val="tr-TR" w:eastAsia="en-GB"/>
        </w:rPr>
        <w:t>Tablo 1.</w:t>
      </w:r>
      <w:r w:rsidRPr="00166343">
        <w:rPr>
          <w:rFonts w:eastAsia="Times New Roman"/>
          <w:lang w:val="tr-TR" w:eastAsia="en-GB"/>
        </w:rPr>
        <w:t xml:space="preserve"> Bu bir tablodur. Tablolar, metinde ilk kez atıf yapıldıkları yere yakın konumlandırılmalıdır.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52"/>
        <w:gridCol w:w="2438"/>
        <w:gridCol w:w="2438"/>
        <w:gridCol w:w="2453"/>
      </w:tblGrid>
      <w:tr w:rsidR="00166343" w:rsidRPr="00166343" w14:paraId="7A5A7676" w14:textId="77777777" w:rsidTr="00166343">
        <w:trPr>
          <w:tblHeader/>
          <w:tblCellSpacing w:w="15" w:type="dxa"/>
        </w:trPr>
        <w:tc>
          <w:tcPr>
            <w:tcW w:w="1197" w:type="pct"/>
            <w:vAlign w:val="center"/>
            <w:hideMark/>
          </w:tcPr>
          <w:p w14:paraId="77E6B636" w14:textId="77777777" w:rsidR="00166343" w:rsidRPr="00166343" w:rsidRDefault="00166343" w:rsidP="00166343">
            <w:pPr>
              <w:spacing w:line="480" w:lineRule="auto"/>
              <w:jc w:val="both"/>
              <w:rPr>
                <w:rFonts w:eastAsia="Times New Roman"/>
                <w:b/>
                <w:bCs/>
                <w:lang w:val="tr-TR" w:eastAsia="en-GB"/>
              </w:rPr>
            </w:pPr>
            <w:r w:rsidRPr="00166343">
              <w:rPr>
                <w:rFonts w:eastAsia="Times New Roman"/>
                <w:b/>
                <w:bCs/>
                <w:lang w:val="tr-TR" w:eastAsia="en-GB"/>
              </w:rPr>
              <w:t>Başlık 1</w:t>
            </w:r>
          </w:p>
        </w:tc>
        <w:tc>
          <w:tcPr>
            <w:tcW w:w="1197" w:type="pct"/>
            <w:vAlign w:val="center"/>
            <w:hideMark/>
          </w:tcPr>
          <w:p w14:paraId="68E93D29" w14:textId="77777777" w:rsidR="00166343" w:rsidRPr="00166343" w:rsidRDefault="00166343" w:rsidP="00166343">
            <w:pPr>
              <w:spacing w:line="480" w:lineRule="auto"/>
              <w:jc w:val="both"/>
              <w:rPr>
                <w:rFonts w:eastAsia="Times New Roman"/>
                <w:b/>
                <w:bCs/>
                <w:lang w:val="tr-TR" w:eastAsia="en-GB"/>
              </w:rPr>
            </w:pPr>
            <w:r w:rsidRPr="00166343">
              <w:rPr>
                <w:rFonts w:eastAsia="Times New Roman"/>
                <w:b/>
                <w:bCs/>
                <w:lang w:val="tr-TR" w:eastAsia="en-GB"/>
              </w:rPr>
              <w:t>Başlık 2</w:t>
            </w:r>
          </w:p>
        </w:tc>
        <w:tc>
          <w:tcPr>
            <w:tcW w:w="1197" w:type="pct"/>
            <w:vAlign w:val="center"/>
            <w:hideMark/>
          </w:tcPr>
          <w:p w14:paraId="56DC3E5C" w14:textId="77777777" w:rsidR="00166343" w:rsidRPr="00166343" w:rsidRDefault="00166343" w:rsidP="00166343">
            <w:pPr>
              <w:spacing w:line="480" w:lineRule="auto"/>
              <w:jc w:val="both"/>
              <w:rPr>
                <w:rFonts w:eastAsia="Times New Roman"/>
                <w:b/>
                <w:bCs/>
                <w:lang w:val="tr-TR" w:eastAsia="en-GB"/>
              </w:rPr>
            </w:pPr>
            <w:r w:rsidRPr="00166343">
              <w:rPr>
                <w:rFonts w:eastAsia="Times New Roman"/>
                <w:b/>
                <w:bCs/>
                <w:lang w:val="tr-TR" w:eastAsia="en-GB"/>
              </w:rPr>
              <w:t>Başlık 3</w:t>
            </w:r>
          </w:p>
        </w:tc>
        <w:tc>
          <w:tcPr>
            <w:tcW w:w="1197" w:type="pct"/>
            <w:vAlign w:val="center"/>
            <w:hideMark/>
          </w:tcPr>
          <w:p w14:paraId="5A5141E9" w14:textId="77777777" w:rsidR="00166343" w:rsidRPr="00166343" w:rsidRDefault="00166343" w:rsidP="00166343">
            <w:pPr>
              <w:spacing w:line="480" w:lineRule="auto"/>
              <w:jc w:val="both"/>
              <w:rPr>
                <w:rFonts w:eastAsia="Times New Roman"/>
                <w:b/>
                <w:bCs/>
                <w:lang w:val="tr-TR" w:eastAsia="en-GB"/>
              </w:rPr>
            </w:pPr>
            <w:r w:rsidRPr="00166343">
              <w:rPr>
                <w:rFonts w:eastAsia="Times New Roman"/>
                <w:b/>
                <w:bCs/>
                <w:lang w:val="tr-TR" w:eastAsia="en-GB"/>
              </w:rPr>
              <w:t>Başlık 4</w:t>
            </w:r>
          </w:p>
        </w:tc>
      </w:tr>
      <w:tr w:rsidR="00166343" w:rsidRPr="00166343" w14:paraId="659F7CE6" w14:textId="77777777" w:rsidTr="00166343">
        <w:trPr>
          <w:tblCellSpacing w:w="15" w:type="dxa"/>
        </w:trPr>
        <w:tc>
          <w:tcPr>
            <w:tcW w:w="1197" w:type="pct"/>
            <w:vAlign w:val="center"/>
            <w:hideMark/>
          </w:tcPr>
          <w:p w14:paraId="7B7F7F81" w14:textId="77777777" w:rsidR="00166343" w:rsidRPr="00166343" w:rsidRDefault="00166343" w:rsidP="00166343">
            <w:pPr>
              <w:spacing w:line="480" w:lineRule="auto"/>
              <w:jc w:val="both"/>
              <w:rPr>
                <w:rFonts w:eastAsia="Times New Roman"/>
                <w:lang w:val="tr-TR" w:eastAsia="en-GB"/>
              </w:rPr>
            </w:pPr>
            <w:proofErr w:type="gramStart"/>
            <w:r w:rsidRPr="00166343">
              <w:rPr>
                <w:rFonts w:eastAsia="Times New Roman"/>
                <w:lang w:val="tr-TR" w:eastAsia="en-GB"/>
              </w:rPr>
              <w:t>giriş</w:t>
            </w:r>
            <w:proofErr w:type="gramEnd"/>
            <w:r w:rsidRPr="00166343">
              <w:rPr>
                <w:rFonts w:eastAsia="Times New Roman"/>
                <w:lang w:val="tr-TR" w:eastAsia="en-GB"/>
              </w:rPr>
              <w:t xml:space="preserve"> 1*</w:t>
            </w:r>
          </w:p>
        </w:tc>
        <w:tc>
          <w:tcPr>
            <w:tcW w:w="1197" w:type="pct"/>
            <w:vAlign w:val="center"/>
            <w:hideMark/>
          </w:tcPr>
          <w:p w14:paraId="654B74C4" w14:textId="77777777" w:rsidR="00166343" w:rsidRPr="00166343" w:rsidRDefault="00166343" w:rsidP="00166343">
            <w:pPr>
              <w:spacing w:line="480" w:lineRule="auto"/>
              <w:jc w:val="both"/>
              <w:rPr>
                <w:rFonts w:eastAsia="Times New Roman"/>
                <w:lang w:val="tr-TR" w:eastAsia="en-GB"/>
              </w:rPr>
            </w:pPr>
            <w:proofErr w:type="gramStart"/>
            <w:r w:rsidRPr="00166343">
              <w:rPr>
                <w:rFonts w:eastAsia="Times New Roman"/>
                <w:lang w:val="tr-TR" w:eastAsia="en-GB"/>
              </w:rPr>
              <w:t>veri</w:t>
            </w:r>
            <w:proofErr w:type="gramEnd"/>
          </w:p>
        </w:tc>
        <w:tc>
          <w:tcPr>
            <w:tcW w:w="1197" w:type="pct"/>
            <w:vAlign w:val="center"/>
            <w:hideMark/>
          </w:tcPr>
          <w:p w14:paraId="1ACB7B9E" w14:textId="77777777" w:rsidR="00166343" w:rsidRPr="00166343" w:rsidRDefault="00166343" w:rsidP="00166343">
            <w:pPr>
              <w:spacing w:line="480" w:lineRule="auto"/>
              <w:jc w:val="both"/>
              <w:rPr>
                <w:rFonts w:eastAsia="Times New Roman"/>
                <w:lang w:val="tr-TR" w:eastAsia="en-GB"/>
              </w:rPr>
            </w:pPr>
            <w:proofErr w:type="gramStart"/>
            <w:r w:rsidRPr="00166343">
              <w:rPr>
                <w:rFonts w:eastAsia="Times New Roman"/>
                <w:lang w:val="tr-TR" w:eastAsia="en-GB"/>
              </w:rPr>
              <w:t>veri</w:t>
            </w:r>
            <w:proofErr w:type="gramEnd"/>
          </w:p>
        </w:tc>
        <w:tc>
          <w:tcPr>
            <w:tcW w:w="1197" w:type="pct"/>
            <w:vAlign w:val="center"/>
            <w:hideMark/>
          </w:tcPr>
          <w:p w14:paraId="0B520BE8" w14:textId="77777777" w:rsidR="00166343" w:rsidRPr="00166343" w:rsidRDefault="00166343" w:rsidP="00166343">
            <w:pPr>
              <w:spacing w:line="480" w:lineRule="auto"/>
              <w:jc w:val="both"/>
              <w:rPr>
                <w:rFonts w:eastAsia="Times New Roman"/>
                <w:lang w:val="tr-TR" w:eastAsia="en-GB"/>
              </w:rPr>
            </w:pPr>
            <w:proofErr w:type="gramStart"/>
            <w:r w:rsidRPr="00166343">
              <w:rPr>
                <w:rFonts w:eastAsia="Times New Roman"/>
                <w:lang w:val="tr-TR" w:eastAsia="en-GB"/>
              </w:rPr>
              <w:t>veri</w:t>
            </w:r>
            <w:proofErr w:type="gramEnd"/>
          </w:p>
        </w:tc>
      </w:tr>
      <w:tr w:rsidR="00166343" w:rsidRPr="00166343" w14:paraId="37D0CD03" w14:textId="77777777" w:rsidTr="00166343">
        <w:trPr>
          <w:tblCellSpacing w:w="15" w:type="dxa"/>
        </w:trPr>
        <w:tc>
          <w:tcPr>
            <w:tcW w:w="1197" w:type="pct"/>
            <w:vAlign w:val="center"/>
            <w:hideMark/>
          </w:tcPr>
          <w:p w14:paraId="3287778B" w14:textId="77777777" w:rsidR="00166343" w:rsidRPr="00166343" w:rsidRDefault="00166343" w:rsidP="00166343">
            <w:pPr>
              <w:spacing w:line="480" w:lineRule="auto"/>
              <w:jc w:val="both"/>
              <w:rPr>
                <w:rFonts w:eastAsia="Times New Roman"/>
                <w:lang w:val="tr-TR" w:eastAsia="en-GB"/>
              </w:rPr>
            </w:pPr>
          </w:p>
        </w:tc>
        <w:tc>
          <w:tcPr>
            <w:tcW w:w="1197" w:type="pct"/>
            <w:vAlign w:val="center"/>
            <w:hideMark/>
          </w:tcPr>
          <w:p w14:paraId="1201F03B" w14:textId="77777777" w:rsidR="00166343" w:rsidRPr="00166343" w:rsidRDefault="00166343" w:rsidP="00166343">
            <w:pPr>
              <w:spacing w:line="480" w:lineRule="auto"/>
              <w:jc w:val="both"/>
              <w:rPr>
                <w:rFonts w:eastAsia="Times New Roman"/>
                <w:lang w:val="tr-TR" w:eastAsia="en-GB"/>
              </w:rPr>
            </w:pPr>
            <w:proofErr w:type="gramStart"/>
            <w:r w:rsidRPr="00166343">
              <w:rPr>
                <w:rFonts w:eastAsia="Times New Roman"/>
                <w:lang w:val="tr-TR" w:eastAsia="en-GB"/>
              </w:rPr>
              <w:t>veri</w:t>
            </w:r>
            <w:proofErr w:type="gramEnd"/>
          </w:p>
        </w:tc>
        <w:tc>
          <w:tcPr>
            <w:tcW w:w="1197" w:type="pct"/>
            <w:vAlign w:val="center"/>
            <w:hideMark/>
          </w:tcPr>
          <w:p w14:paraId="6F69CE03" w14:textId="77777777" w:rsidR="00166343" w:rsidRPr="00166343" w:rsidRDefault="00166343" w:rsidP="00166343">
            <w:pPr>
              <w:spacing w:line="480" w:lineRule="auto"/>
              <w:jc w:val="both"/>
              <w:rPr>
                <w:rFonts w:eastAsia="Times New Roman"/>
                <w:lang w:val="tr-TR" w:eastAsia="en-GB"/>
              </w:rPr>
            </w:pPr>
            <w:proofErr w:type="gramStart"/>
            <w:r w:rsidRPr="00166343">
              <w:rPr>
                <w:rFonts w:eastAsia="Times New Roman"/>
                <w:lang w:val="tr-TR" w:eastAsia="en-GB"/>
              </w:rPr>
              <w:t>veri</w:t>
            </w:r>
            <w:proofErr w:type="gramEnd"/>
          </w:p>
        </w:tc>
        <w:tc>
          <w:tcPr>
            <w:tcW w:w="1197" w:type="pct"/>
            <w:vAlign w:val="center"/>
            <w:hideMark/>
          </w:tcPr>
          <w:p w14:paraId="49114D57" w14:textId="77777777" w:rsidR="00166343" w:rsidRPr="00166343" w:rsidRDefault="00166343" w:rsidP="00166343">
            <w:pPr>
              <w:spacing w:line="480" w:lineRule="auto"/>
              <w:jc w:val="both"/>
              <w:rPr>
                <w:rFonts w:eastAsia="Times New Roman"/>
                <w:lang w:val="tr-TR" w:eastAsia="en-GB"/>
              </w:rPr>
            </w:pPr>
            <w:proofErr w:type="gramStart"/>
            <w:r w:rsidRPr="00166343">
              <w:rPr>
                <w:rFonts w:eastAsia="Times New Roman"/>
                <w:lang w:val="tr-TR" w:eastAsia="en-GB"/>
              </w:rPr>
              <w:t>veri</w:t>
            </w:r>
            <w:proofErr w:type="gramEnd"/>
          </w:p>
        </w:tc>
      </w:tr>
      <w:tr w:rsidR="00166343" w:rsidRPr="00166343" w14:paraId="70CDEBE4" w14:textId="77777777" w:rsidTr="00166343">
        <w:trPr>
          <w:tblCellSpacing w:w="15" w:type="dxa"/>
        </w:trPr>
        <w:tc>
          <w:tcPr>
            <w:tcW w:w="1197" w:type="pct"/>
            <w:vAlign w:val="center"/>
            <w:hideMark/>
          </w:tcPr>
          <w:p w14:paraId="6055ADBA" w14:textId="77777777" w:rsidR="00166343" w:rsidRPr="00166343" w:rsidRDefault="00166343" w:rsidP="00166343">
            <w:pPr>
              <w:spacing w:line="480" w:lineRule="auto"/>
              <w:jc w:val="both"/>
              <w:rPr>
                <w:rFonts w:eastAsia="Times New Roman"/>
                <w:lang w:val="tr-TR" w:eastAsia="en-GB"/>
              </w:rPr>
            </w:pPr>
          </w:p>
        </w:tc>
        <w:tc>
          <w:tcPr>
            <w:tcW w:w="1197" w:type="pct"/>
            <w:vAlign w:val="center"/>
            <w:hideMark/>
          </w:tcPr>
          <w:p w14:paraId="51F696E7" w14:textId="77777777" w:rsidR="00166343" w:rsidRPr="00166343" w:rsidRDefault="00166343" w:rsidP="00166343">
            <w:pPr>
              <w:spacing w:line="480" w:lineRule="auto"/>
              <w:jc w:val="both"/>
              <w:rPr>
                <w:rFonts w:eastAsia="Times New Roman"/>
                <w:lang w:val="tr-TR" w:eastAsia="en-GB"/>
              </w:rPr>
            </w:pPr>
            <w:proofErr w:type="gramStart"/>
            <w:r w:rsidRPr="00166343">
              <w:rPr>
                <w:rFonts w:eastAsia="Times New Roman"/>
                <w:lang w:val="tr-TR" w:eastAsia="en-GB"/>
              </w:rPr>
              <w:t>veri</w:t>
            </w:r>
            <w:proofErr w:type="gramEnd"/>
          </w:p>
        </w:tc>
        <w:tc>
          <w:tcPr>
            <w:tcW w:w="1197" w:type="pct"/>
            <w:vAlign w:val="center"/>
            <w:hideMark/>
          </w:tcPr>
          <w:p w14:paraId="7C08100E" w14:textId="77777777" w:rsidR="00166343" w:rsidRPr="00166343" w:rsidRDefault="00166343" w:rsidP="00166343">
            <w:pPr>
              <w:spacing w:line="480" w:lineRule="auto"/>
              <w:jc w:val="both"/>
              <w:rPr>
                <w:rFonts w:eastAsia="Times New Roman"/>
                <w:lang w:val="tr-TR" w:eastAsia="en-GB"/>
              </w:rPr>
            </w:pPr>
            <w:proofErr w:type="gramStart"/>
            <w:r w:rsidRPr="00166343">
              <w:rPr>
                <w:rFonts w:eastAsia="Times New Roman"/>
                <w:lang w:val="tr-TR" w:eastAsia="en-GB"/>
              </w:rPr>
              <w:t>veri</w:t>
            </w:r>
            <w:proofErr w:type="gramEnd"/>
          </w:p>
        </w:tc>
        <w:tc>
          <w:tcPr>
            <w:tcW w:w="1197" w:type="pct"/>
            <w:vAlign w:val="center"/>
            <w:hideMark/>
          </w:tcPr>
          <w:p w14:paraId="5C5CD7C1" w14:textId="77777777" w:rsidR="00166343" w:rsidRPr="00166343" w:rsidRDefault="00166343" w:rsidP="00166343">
            <w:pPr>
              <w:spacing w:line="480" w:lineRule="auto"/>
              <w:jc w:val="both"/>
              <w:rPr>
                <w:rFonts w:eastAsia="Times New Roman"/>
                <w:lang w:val="tr-TR" w:eastAsia="en-GB"/>
              </w:rPr>
            </w:pPr>
            <w:proofErr w:type="gramStart"/>
            <w:r w:rsidRPr="00166343">
              <w:rPr>
                <w:rFonts w:eastAsia="Times New Roman"/>
                <w:lang w:val="tr-TR" w:eastAsia="en-GB"/>
              </w:rPr>
              <w:t>veri</w:t>
            </w:r>
            <w:proofErr w:type="gramEnd"/>
          </w:p>
        </w:tc>
      </w:tr>
    </w:tbl>
    <w:p w14:paraId="26DF6F6F" w14:textId="77777777" w:rsidR="00166343" w:rsidRPr="00166343" w:rsidRDefault="00166343" w:rsidP="00166343">
      <w:pPr>
        <w:spacing w:before="100" w:beforeAutospacing="1" w:after="100" w:afterAutospacing="1" w:line="480" w:lineRule="auto"/>
        <w:jc w:val="both"/>
        <w:rPr>
          <w:rFonts w:eastAsia="Times New Roman"/>
          <w:lang w:val="tr-TR" w:eastAsia="en-GB"/>
        </w:rPr>
      </w:pPr>
      <w:r w:rsidRPr="00166343">
        <w:rPr>
          <w:rFonts w:eastAsia="Times New Roman"/>
          <w:lang w:val="tr-TR" w:eastAsia="en-GB"/>
        </w:rPr>
        <w:t>* Tablolarda dipnot bulunabilir.</w:t>
      </w:r>
    </w:p>
    <w:p w14:paraId="64C2B47D" w14:textId="77777777" w:rsidR="00166343" w:rsidRPr="00166343" w:rsidRDefault="00166343" w:rsidP="00166343">
      <w:pPr>
        <w:spacing w:before="100" w:beforeAutospacing="1" w:after="100" w:afterAutospacing="1" w:line="480" w:lineRule="auto"/>
        <w:jc w:val="both"/>
        <w:rPr>
          <w:rFonts w:eastAsia="Times New Roman"/>
          <w:lang w:val="tr-TR" w:eastAsia="en-GB"/>
        </w:rPr>
      </w:pPr>
      <w:r w:rsidRPr="00166343">
        <w:rPr>
          <w:rFonts w:eastAsia="Times New Roman"/>
          <w:b/>
          <w:bCs/>
          <w:lang w:val="tr-TR" w:eastAsia="en-GB"/>
        </w:rPr>
        <w:t>Şekil 1.</w:t>
      </w:r>
      <w:r w:rsidRPr="00166343">
        <w:rPr>
          <w:rFonts w:eastAsia="Times New Roman"/>
          <w:lang w:val="tr-TR" w:eastAsia="en-GB"/>
        </w:rPr>
        <w:t xml:space="preserve"> Bu bir şekildir. Birden fazla öğe varsa, (a) birinci panelin içeriğinin açıklaması; (b) ikinci panelin içeriğinin açıklaması şeklinde listelenmelidir. Şekiller, metinde ilk kez atıf yapıldıkları yere yakın konumlandırılmalıdır.</w:t>
      </w:r>
    </w:p>
    <w:p w14:paraId="2BDE977B" w14:textId="37439DD7" w:rsidR="00166343" w:rsidRPr="00166343" w:rsidRDefault="00166343" w:rsidP="00166343">
      <w:pPr>
        <w:pStyle w:val="NormalWeb"/>
        <w:widowControl w:val="0"/>
        <w:spacing w:before="0" w:beforeAutospacing="0" w:after="0" w:afterAutospacing="0" w:line="480" w:lineRule="auto"/>
        <w:jc w:val="center"/>
        <w:rPr>
          <w:color w:val="auto"/>
          <w:lang w:val="en-GB" w:eastAsia="en-US"/>
        </w:rPr>
      </w:pPr>
      <w:r>
        <w:rPr>
          <w:noProof/>
          <w:color w:val="333333"/>
          <w:lang w:val="en-GB" w:eastAsia="en-GB"/>
        </w:rPr>
        <w:lastRenderedPageBreak/>
        <w:drawing>
          <wp:inline distT="0" distB="0" distL="0" distR="0" wp14:anchorId="380B1075" wp14:editId="1B8319B2">
            <wp:extent cx="1866900" cy="24479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2447925"/>
                    </a:xfrm>
                    <a:prstGeom prst="rect">
                      <a:avLst/>
                    </a:prstGeom>
                    <a:noFill/>
                  </pic:spPr>
                </pic:pic>
              </a:graphicData>
            </a:graphic>
          </wp:inline>
        </w:drawing>
      </w:r>
    </w:p>
    <w:p w14:paraId="369A00FF" w14:textId="77777777" w:rsidR="00C01BE7" w:rsidRPr="005A0667" w:rsidRDefault="00C01BE7" w:rsidP="00C01BE7">
      <w:pPr>
        <w:shd w:val="clear" w:color="auto" w:fill="FFFFFF"/>
        <w:spacing w:line="480" w:lineRule="auto"/>
        <w:jc w:val="center"/>
        <w:rPr>
          <w:color w:val="333333"/>
        </w:rPr>
      </w:pPr>
    </w:p>
    <w:sectPr w:rsidR="00C01BE7" w:rsidRPr="005A0667" w:rsidSect="00D333DB">
      <w:headerReference w:type="even" r:id="rId12"/>
      <w:headerReference w:type="default" r:id="rId13"/>
      <w:footerReference w:type="even" r:id="rId14"/>
      <w:footerReference w:type="default" r:id="rId15"/>
      <w:headerReference w:type="first" r:id="rId16"/>
      <w:footerReference w:type="first" r:id="rId17"/>
      <w:type w:val="continuous"/>
      <w:pgSz w:w="11900" w:h="16840" w:code="9"/>
      <w:pgMar w:top="1418" w:right="701" w:bottom="1418" w:left="1418" w:header="709" w:footer="709"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39210F" w16cex:dateUtc="2024-07-10T12:02:00Z"/>
  <w16cex:commentExtensible w16cex:durableId="2A392D23" w16cex:dateUtc="2024-07-10T12:54:00Z"/>
  <w16cex:commentExtensible w16cex:durableId="2A3921F8" w16cex:dateUtc="2024-07-10T12:06:00Z"/>
  <w16cex:commentExtensible w16cex:durableId="2A39248B" w16cex:dateUtc="2024-07-10T12:17:00Z"/>
  <w16cex:commentExtensible w16cex:durableId="2A3923BC" w16cex:dateUtc="2024-07-10T12:14:00Z"/>
  <w16cex:commentExtensible w16cex:durableId="2A392441" w16cex:dateUtc="2024-07-10T12:16:00Z"/>
  <w16cex:commentExtensible w16cex:durableId="2A392C75" w16cex:dateUtc="2024-07-10T12:51:00Z"/>
  <w16cex:commentExtensible w16cex:durableId="2A392CF9" w16cex:dateUtc="2024-07-10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80836D" w16cid:durableId="2A39210F"/>
  <w16cid:commentId w16cid:paraId="0B891FF7" w16cid:durableId="2A392D23"/>
  <w16cid:commentId w16cid:paraId="72107ED7" w16cid:durableId="2A3921F8"/>
  <w16cid:commentId w16cid:paraId="0E0955F3" w16cid:durableId="2A39248B"/>
  <w16cid:commentId w16cid:paraId="47F8A2AA" w16cid:durableId="2A3923BC"/>
  <w16cid:commentId w16cid:paraId="4AACB021" w16cid:durableId="2A392441"/>
  <w16cid:commentId w16cid:paraId="638772A6" w16cid:durableId="2A392C75"/>
  <w16cid:commentId w16cid:paraId="260D4512" w16cid:durableId="2A392CF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15403" w14:textId="77777777" w:rsidR="00F42BF3" w:rsidRDefault="00F42BF3">
      <w:r>
        <w:separator/>
      </w:r>
    </w:p>
  </w:endnote>
  <w:endnote w:type="continuationSeparator" w:id="0">
    <w:p w14:paraId="02C56871" w14:textId="77777777" w:rsidR="00F42BF3" w:rsidRDefault="00F42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ordia New">
    <w:altName w:val="Microsoft Sans Serif"/>
    <w:panose1 w:val="020B0304020202020204"/>
    <w:charset w:val="DE"/>
    <w:family w:val="swiss"/>
    <w:pitch w:val="variable"/>
    <w:sig w:usb0="00000000" w:usb1="00000000" w:usb2="00000000" w:usb3="00000000" w:csb0="0001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94850" w14:textId="77777777" w:rsidR="006F0A16" w:rsidRDefault="006F0A16" w:rsidP="00C1032E">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34502C6C" w14:textId="77777777" w:rsidR="008B0C1F" w:rsidRPr="00375BF4" w:rsidRDefault="008B0C1F" w:rsidP="006F0A16">
    <w:pPr>
      <w:widowControl w:val="0"/>
      <w:ind w:right="360"/>
      <w:jc w:val="both"/>
      <w:rPr>
        <w:i/>
        <w:lang w:eastAsia="tr-T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248131"/>
      <w:docPartObj>
        <w:docPartGallery w:val="Page Numbers (Bottom of Page)"/>
        <w:docPartUnique/>
      </w:docPartObj>
    </w:sdtPr>
    <w:sdtEndPr/>
    <w:sdtContent>
      <w:p w14:paraId="7237734A" w14:textId="7D5F03A2" w:rsidR="005A0667" w:rsidRDefault="005A0667">
        <w:pPr>
          <w:pStyle w:val="AltBilgi"/>
          <w:jc w:val="center"/>
        </w:pPr>
        <w:r>
          <w:fldChar w:fldCharType="begin"/>
        </w:r>
        <w:r>
          <w:instrText>PAGE   \* MERGEFORMAT</w:instrText>
        </w:r>
        <w:r>
          <w:fldChar w:fldCharType="separate"/>
        </w:r>
        <w:r w:rsidR="002A7D08" w:rsidRPr="002A7D08">
          <w:rPr>
            <w:noProof/>
            <w:lang w:val="tr-TR"/>
          </w:rPr>
          <w:t>9</w:t>
        </w:r>
        <w:r>
          <w:fldChar w:fldCharType="end"/>
        </w:r>
      </w:p>
    </w:sdtContent>
  </w:sdt>
  <w:p w14:paraId="5AD681C8" w14:textId="77777777" w:rsidR="008B0C1F" w:rsidRPr="00375BF4" w:rsidRDefault="008B0C1F" w:rsidP="006F0A16">
    <w:pPr>
      <w:widowControl w:val="0"/>
      <w:ind w:right="360"/>
      <w:jc w:val="both"/>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4CC38" w14:textId="77777777" w:rsidR="00166343" w:rsidRDefault="0016634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24374" w14:textId="77777777" w:rsidR="00F42BF3" w:rsidRDefault="00F42BF3">
      <w:r>
        <w:separator/>
      </w:r>
    </w:p>
  </w:footnote>
  <w:footnote w:type="continuationSeparator" w:id="0">
    <w:p w14:paraId="53378D9A" w14:textId="77777777" w:rsidR="00F42BF3" w:rsidRDefault="00F42B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5585E" w14:textId="77777777" w:rsidR="00166343" w:rsidRDefault="0016634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7AEDB" w14:textId="77777777" w:rsidR="00166343" w:rsidRDefault="00166343">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95E91" w14:textId="77777777" w:rsidR="00166343" w:rsidRDefault="0016634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B8C717E"/>
    <w:multiLevelType w:val="hybridMultilevel"/>
    <w:tmpl w:val="8D684BFA"/>
    <w:lvl w:ilvl="0" w:tplc="156C272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8391C9F"/>
    <w:multiLevelType w:val="hybridMultilevel"/>
    <w:tmpl w:val="A67A30FA"/>
    <w:lvl w:ilvl="0" w:tplc="21202F16">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ED364F2"/>
    <w:multiLevelType w:val="hybridMultilevel"/>
    <w:tmpl w:val="578C1076"/>
    <w:lvl w:ilvl="0" w:tplc="3F7E54D2">
      <w:start w:val="1"/>
      <w:numFmt w:val="decimal"/>
      <w:lvlRestart w:val="0"/>
      <w:lvlText w:val="[%1]"/>
      <w:lvlJc w:val="left"/>
      <w:pPr>
        <w:ind w:left="720" w:hanging="360"/>
      </w:pPr>
      <w:rPr>
        <w:rFonts w:ascii="Times New Roman" w:hAnsi="Times New Roman" w:cs="Times New Roman"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4AC"/>
    <w:rsid w:val="000006A0"/>
    <w:rsid w:val="0002461D"/>
    <w:rsid w:val="000335F5"/>
    <w:rsid w:val="00040CEA"/>
    <w:rsid w:val="00070F1B"/>
    <w:rsid w:val="000A40AF"/>
    <w:rsid w:val="000B61CA"/>
    <w:rsid w:val="000B7A99"/>
    <w:rsid w:val="0010641A"/>
    <w:rsid w:val="001113F6"/>
    <w:rsid w:val="0012218E"/>
    <w:rsid w:val="0014254F"/>
    <w:rsid w:val="00144522"/>
    <w:rsid w:val="001622BE"/>
    <w:rsid w:val="00166343"/>
    <w:rsid w:val="00172BBB"/>
    <w:rsid w:val="001B3FD9"/>
    <w:rsid w:val="001C1833"/>
    <w:rsid w:val="001C3E52"/>
    <w:rsid w:val="001C6448"/>
    <w:rsid w:val="001F1B7B"/>
    <w:rsid w:val="00255626"/>
    <w:rsid w:val="00262041"/>
    <w:rsid w:val="00296521"/>
    <w:rsid w:val="002A1ECF"/>
    <w:rsid w:val="002A59F8"/>
    <w:rsid w:val="002A7D08"/>
    <w:rsid w:val="002D2672"/>
    <w:rsid w:val="002E48E4"/>
    <w:rsid w:val="002F0184"/>
    <w:rsid w:val="00303265"/>
    <w:rsid w:val="00307F22"/>
    <w:rsid w:val="00322C53"/>
    <w:rsid w:val="0034331E"/>
    <w:rsid w:val="00370CCE"/>
    <w:rsid w:val="003F7FEA"/>
    <w:rsid w:val="00430644"/>
    <w:rsid w:val="00442EED"/>
    <w:rsid w:val="004440AE"/>
    <w:rsid w:val="00473650"/>
    <w:rsid w:val="00474698"/>
    <w:rsid w:val="004922C8"/>
    <w:rsid w:val="00493B27"/>
    <w:rsid w:val="004D040E"/>
    <w:rsid w:val="004D3934"/>
    <w:rsid w:val="004F28DD"/>
    <w:rsid w:val="00510214"/>
    <w:rsid w:val="00532DAC"/>
    <w:rsid w:val="00542588"/>
    <w:rsid w:val="00547F1D"/>
    <w:rsid w:val="00557EB7"/>
    <w:rsid w:val="005648C6"/>
    <w:rsid w:val="005662BB"/>
    <w:rsid w:val="005A0667"/>
    <w:rsid w:val="005A4895"/>
    <w:rsid w:val="005B13BD"/>
    <w:rsid w:val="005B4BB6"/>
    <w:rsid w:val="005E3593"/>
    <w:rsid w:val="005E491C"/>
    <w:rsid w:val="006125EC"/>
    <w:rsid w:val="00646E2F"/>
    <w:rsid w:val="00674204"/>
    <w:rsid w:val="0068481D"/>
    <w:rsid w:val="00695CDB"/>
    <w:rsid w:val="006D5120"/>
    <w:rsid w:val="006F0A16"/>
    <w:rsid w:val="00710EE9"/>
    <w:rsid w:val="007157BC"/>
    <w:rsid w:val="00731290"/>
    <w:rsid w:val="00740589"/>
    <w:rsid w:val="00756A6C"/>
    <w:rsid w:val="007761E0"/>
    <w:rsid w:val="007774EF"/>
    <w:rsid w:val="007A20B8"/>
    <w:rsid w:val="007A439F"/>
    <w:rsid w:val="007B63E6"/>
    <w:rsid w:val="007E1398"/>
    <w:rsid w:val="008465C8"/>
    <w:rsid w:val="00854AC6"/>
    <w:rsid w:val="008573B6"/>
    <w:rsid w:val="00875837"/>
    <w:rsid w:val="008B0C1F"/>
    <w:rsid w:val="008B679C"/>
    <w:rsid w:val="008C0BEC"/>
    <w:rsid w:val="00905B68"/>
    <w:rsid w:val="009353EF"/>
    <w:rsid w:val="00954EA2"/>
    <w:rsid w:val="00957928"/>
    <w:rsid w:val="00967F8F"/>
    <w:rsid w:val="00974E80"/>
    <w:rsid w:val="00991894"/>
    <w:rsid w:val="009C3FA7"/>
    <w:rsid w:val="009C7A88"/>
    <w:rsid w:val="009D4E88"/>
    <w:rsid w:val="009F3C24"/>
    <w:rsid w:val="009F47D6"/>
    <w:rsid w:val="00A04EC0"/>
    <w:rsid w:val="00A0641A"/>
    <w:rsid w:val="00A26AC3"/>
    <w:rsid w:val="00A31BC8"/>
    <w:rsid w:val="00A5683B"/>
    <w:rsid w:val="00A73A0F"/>
    <w:rsid w:val="00A7739A"/>
    <w:rsid w:val="00A87EB8"/>
    <w:rsid w:val="00A92AAA"/>
    <w:rsid w:val="00AA189D"/>
    <w:rsid w:val="00AA24F4"/>
    <w:rsid w:val="00AA26BB"/>
    <w:rsid w:val="00AB5B07"/>
    <w:rsid w:val="00AD2D78"/>
    <w:rsid w:val="00AF57EF"/>
    <w:rsid w:val="00B02851"/>
    <w:rsid w:val="00B02961"/>
    <w:rsid w:val="00B06582"/>
    <w:rsid w:val="00B154AC"/>
    <w:rsid w:val="00B37683"/>
    <w:rsid w:val="00B40DB9"/>
    <w:rsid w:val="00B55489"/>
    <w:rsid w:val="00B605AC"/>
    <w:rsid w:val="00B85825"/>
    <w:rsid w:val="00BA2464"/>
    <w:rsid w:val="00BB2DE8"/>
    <w:rsid w:val="00BF39F5"/>
    <w:rsid w:val="00C01BE7"/>
    <w:rsid w:val="00C27FB5"/>
    <w:rsid w:val="00C347C0"/>
    <w:rsid w:val="00C4137F"/>
    <w:rsid w:val="00C60AF9"/>
    <w:rsid w:val="00C70D3D"/>
    <w:rsid w:val="00C735DD"/>
    <w:rsid w:val="00C755C7"/>
    <w:rsid w:val="00CC0F86"/>
    <w:rsid w:val="00D02029"/>
    <w:rsid w:val="00D03835"/>
    <w:rsid w:val="00D25F49"/>
    <w:rsid w:val="00D30940"/>
    <w:rsid w:val="00D333DB"/>
    <w:rsid w:val="00D34561"/>
    <w:rsid w:val="00D36C91"/>
    <w:rsid w:val="00D41ACE"/>
    <w:rsid w:val="00D42618"/>
    <w:rsid w:val="00DF6587"/>
    <w:rsid w:val="00E22796"/>
    <w:rsid w:val="00E22CBF"/>
    <w:rsid w:val="00E30DF4"/>
    <w:rsid w:val="00E403F8"/>
    <w:rsid w:val="00E565C6"/>
    <w:rsid w:val="00EC5F64"/>
    <w:rsid w:val="00EE0463"/>
    <w:rsid w:val="00EE1A00"/>
    <w:rsid w:val="00EE5A23"/>
    <w:rsid w:val="00F02450"/>
    <w:rsid w:val="00F17FA3"/>
    <w:rsid w:val="00F34D08"/>
    <w:rsid w:val="00F42BF3"/>
    <w:rsid w:val="00F6109E"/>
    <w:rsid w:val="00F6396C"/>
    <w:rsid w:val="00F76C8F"/>
    <w:rsid w:val="00F86772"/>
    <w:rsid w:val="00F93042"/>
    <w:rsid w:val="00FC31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BD7E2"/>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343"/>
    <w:rPr>
      <w:rFonts w:ascii="Times New Roman" w:hAnsi="Times New Roman" w:cs="Times New Roman"/>
    </w:rPr>
  </w:style>
  <w:style w:type="paragraph" w:styleId="Balk3">
    <w:name w:val="heading 3"/>
    <w:basedOn w:val="Normal"/>
    <w:link w:val="Balk3Char"/>
    <w:uiPriority w:val="9"/>
    <w:qFormat/>
    <w:rsid w:val="00166343"/>
    <w:pPr>
      <w:spacing w:before="100" w:beforeAutospacing="1" w:after="100" w:afterAutospacing="1"/>
      <w:outlineLvl w:val="2"/>
    </w:pPr>
    <w:rPr>
      <w:rFonts w:eastAsia="Times New Roman"/>
      <w:b/>
      <w:bCs/>
      <w:sz w:val="27"/>
      <w:szCs w:val="27"/>
      <w:lang w:val="en-GB" w:eastAsia="en-GB"/>
    </w:rPr>
  </w:style>
  <w:style w:type="paragraph" w:styleId="Balk4">
    <w:name w:val="heading 4"/>
    <w:basedOn w:val="Normal"/>
    <w:link w:val="Balk4Char"/>
    <w:uiPriority w:val="9"/>
    <w:qFormat/>
    <w:rsid w:val="00166343"/>
    <w:pPr>
      <w:spacing w:before="100" w:beforeAutospacing="1" w:after="100" w:afterAutospacing="1"/>
      <w:outlineLvl w:val="3"/>
    </w:pPr>
    <w:rPr>
      <w:rFonts w:eastAsia="Times New Roman"/>
      <w:b/>
      <w:bCs/>
      <w:lang w:val="en-GB"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154AC"/>
    <w:pPr>
      <w:spacing w:before="100" w:beforeAutospacing="1" w:after="100" w:afterAutospacing="1" w:line="360" w:lineRule="auto"/>
    </w:pPr>
    <w:rPr>
      <w:rFonts w:eastAsia="Times New Roman"/>
      <w:color w:val="000000"/>
      <w:lang w:eastAsia="tr-TR"/>
    </w:rPr>
  </w:style>
  <w:style w:type="character" w:styleId="SatrNumaras">
    <w:name w:val="line number"/>
    <w:basedOn w:val="VarsaylanParagrafYazTipi"/>
    <w:uiPriority w:val="99"/>
    <w:semiHidden/>
    <w:unhideWhenUsed/>
    <w:rsid w:val="00DF6587"/>
  </w:style>
  <w:style w:type="paragraph" w:styleId="AltBilgi">
    <w:name w:val="footer"/>
    <w:basedOn w:val="Normal"/>
    <w:link w:val="AltBilgiChar"/>
    <w:uiPriority w:val="99"/>
    <w:unhideWhenUsed/>
    <w:rsid w:val="006F0A16"/>
    <w:pPr>
      <w:tabs>
        <w:tab w:val="center" w:pos="4536"/>
        <w:tab w:val="right" w:pos="9072"/>
      </w:tabs>
    </w:pPr>
    <w:rPr>
      <w:rFonts w:eastAsia="Times New Roman"/>
      <w:sz w:val="20"/>
      <w:szCs w:val="20"/>
    </w:rPr>
  </w:style>
  <w:style w:type="character" w:customStyle="1" w:styleId="AltBilgiChar">
    <w:name w:val="Alt Bilgi Char"/>
    <w:basedOn w:val="VarsaylanParagrafYazTipi"/>
    <w:link w:val="AltBilgi"/>
    <w:uiPriority w:val="99"/>
    <w:rsid w:val="006F0A16"/>
    <w:rPr>
      <w:rFonts w:ascii="Times New Roman" w:eastAsia="Times New Roman" w:hAnsi="Times New Roman" w:cs="Times New Roman"/>
      <w:sz w:val="20"/>
      <w:szCs w:val="20"/>
    </w:rPr>
  </w:style>
  <w:style w:type="character" w:styleId="SayfaNumaras">
    <w:name w:val="page number"/>
    <w:basedOn w:val="VarsaylanParagrafYazTipi"/>
    <w:uiPriority w:val="99"/>
    <w:semiHidden/>
    <w:unhideWhenUsed/>
    <w:rsid w:val="006F0A16"/>
  </w:style>
  <w:style w:type="character" w:styleId="Kpr">
    <w:name w:val="Hyperlink"/>
    <w:basedOn w:val="VarsaylanParagrafYazTipi"/>
    <w:uiPriority w:val="99"/>
    <w:unhideWhenUsed/>
    <w:rsid w:val="00646E2F"/>
    <w:rPr>
      <w:color w:val="0563C1" w:themeColor="hyperlink"/>
      <w:u w:val="single"/>
    </w:rPr>
  </w:style>
  <w:style w:type="character" w:customStyle="1" w:styleId="x-el">
    <w:name w:val="x-el"/>
    <w:basedOn w:val="VarsaylanParagrafYazTipi"/>
    <w:rsid w:val="00B55489"/>
  </w:style>
  <w:style w:type="character" w:styleId="zlenenKpr">
    <w:name w:val="FollowedHyperlink"/>
    <w:basedOn w:val="VarsaylanParagrafYazTipi"/>
    <w:uiPriority w:val="99"/>
    <w:semiHidden/>
    <w:unhideWhenUsed/>
    <w:rsid w:val="00172BBB"/>
    <w:rPr>
      <w:color w:val="954F72" w:themeColor="followedHyperlink"/>
      <w:u w:val="single"/>
    </w:rPr>
  </w:style>
  <w:style w:type="character" w:customStyle="1" w:styleId="zmlenmeyenBahsetme1">
    <w:name w:val="Çözümlenmeyen Bahsetme1"/>
    <w:basedOn w:val="VarsaylanParagrafYazTipi"/>
    <w:uiPriority w:val="99"/>
    <w:rsid w:val="00954EA2"/>
    <w:rPr>
      <w:color w:val="808080"/>
      <w:shd w:val="clear" w:color="auto" w:fill="E6E6E6"/>
    </w:rPr>
  </w:style>
  <w:style w:type="paragraph" w:styleId="stBilgi">
    <w:name w:val="header"/>
    <w:basedOn w:val="Normal"/>
    <w:link w:val="stBilgiChar"/>
    <w:uiPriority w:val="99"/>
    <w:unhideWhenUsed/>
    <w:rsid w:val="005A0667"/>
    <w:pPr>
      <w:tabs>
        <w:tab w:val="center" w:pos="4703"/>
        <w:tab w:val="right" w:pos="9406"/>
      </w:tabs>
    </w:pPr>
  </w:style>
  <w:style w:type="character" w:customStyle="1" w:styleId="stBilgiChar">
    <w:name w:val="Üst Bilgi Char"/>
    <w:basedOn w:val="VarsaylanParagrafYazTipi"/>
    <w:link w:val="stBilgi"/>
    <w:uiPriority w:val="99"/>
    <w:rsid w:val="005A0667"/>
    <w:rPr>
      <w:rFonts w:ascii="Times New Roman" w:hAnsi="Times New Roman" w:cs="Times New Roman"/>
    </w:rPr>
  </w:style>
  <w:style w:type="character" w:styleId="AklamaBavurusu">
    <w:name w:val="annotation reference"/>
    <w:basedOn w:val="VarsaylanParagrafYazTipi"/>
    <w:uiPriority w:val="99"/>
    <w:semiHidden/>
    <w:unhideWhenUsed/>
    <w:rsid w:val="00A0641A"/>
    <w:rPr>
      <w:sz w:val="16"/>
      <w:szCs w:val="16"/>
    </w:rPr>
  </w:style>
  <w:style w:type="paragraph" w:styleId="AklamaMetni">
    <w:name w:val="annotation text"/>
    <w:basedOn w:val="Normal"/>
    <w:link w:val="AklamaMetniChar"/>
    <w:uiPriority w:val="99"/>
    <w:unhideWhenUsed/>
    <w:rsid w:val="00A0641A"/>
    <w:rPr>
      <w:sz w:val="20"/>
      <w:szCs w:val="20"/>
    </w:rPr>
  </w:style>
  <w:style w:type="character" w:customStyle="1" w:styleId="AklamaMetniChar">
    <w:name w:val="Açıklama Metni Char"/>
    <w:basedOn w:val="VarsaylanParagrafYazTipi"/>
    <w:link w:val="AklamaMetni"/>
    <w:uiPriority w:val="99"/>
    <w:rsid w:val="00A0641A"/>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0641A"/>
    <w:rPr>
      <w:b/>
      <w:bCs/>
    </w:rPr>
  </w:style>
  <w:style w:type="character" w:customStyle="1" w:styleId="AklamaKonusuChar">
    <w:name w:val="Açıklama Konusu Char"/>
    <w:basedOn w:val="AklamaMetniChar"/>
    <w:link w:val="AklamaKonusu"/>
    <w:uiPriority w:val="99"/>
    <w:semiHidden/>
    <w:rsid w:val="00A0641A"/>
    <w:rPr>
      <w:rFonts w:ascii="Times New Roman" w:hAnsi="Times New Roman" w:cs="Times New Roman"/>
      <w:b/>
      <w:bCs/>
      <w:sz w:val="20"/>
      <w:szCs w:val="20"/>
    </w:rPr>
  </w:style>
  <w:style w:type="paragraph" w:styleId="BalonMetni">
    <w:name w:val="Balloon Text"/>
    <w:basedOn w:val="Normal"/>
    <w:link w:val="BalonMetniChar"/>
    <w:uiPriority w:val="99"/>
    <w:semiHidden/>
    <w:unhideWhenUsed/>
    <w:rsid w:val="00A0641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0641A"/>
    <w:rPr>
      <w:rFonts w:ascii="Segoe UI" w:hAnsi="Segoe UI" w:cs="Segoe UI"/>
      <w:sz w:val="18"/>
      <w:szCs w:val="18"/>
    </w:rPr>
  </w:style>
  <w:style w:type="paragraph" w:customStyle="1" w:styleId="MDPI41tablecaption">
    <w:name w:val="MDPI_4.1_table_caption"/>
    <w:qFormat/>
    <w:rsid w:val="00F6109E"/>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F6109E"/>
    <w:pPr>
      <w:adjustRightInd w:val="0"/>
      <w:snapToGrid w:val="0"/>
      <w:spacing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43tablefooter">
    <w:name w:val="MDPI_4.3_table_footer"/>
    <w:next w:val="Normal"/>
    <w:qFormat/>
    <w:rsid w:val="00F6109E"/>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table" w:styleId="TabloKlavuzu">
    <w:name w:val="Table Grid"/>
    <w:basedOn w:val="NormalTablo"/>
    <w:uiPriority w:val="39"/>
    <w:rsid w:val="00957928"/>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2218E"/>
    <w:pPr>
      <w:ind w:left="720"/>
      <w:contextualSpacing/>
    </w:pPr>
  </w:style>
  <w:style w:type="character" w:customStyle="1" w:styleId="UnresolvedMention">
    <w:name w:val="Unresolved Mention"/>
    <w:basedOn w:val="VarsaylanParagrafYazTipi"/>
    <w:uiPriority w:val="99"/>
    <w:semiHidden/>
    <w:unhideWhenUsed/>
    <w:rsid w:val="00854AC6"/>
    <w:rPr>
      <w:color w:val="605E5C"/>
      <w:shd w:val="clear" w:color="auto" w:fill="E1DFDD"/>
    </w:rPr>
  </w:style>
  <w:style w:type="character" w:customStyle="1" w:styleId="Balk3Char">
    <w:name w:val="Başlık 3 Char"/>
    <w:basedOn w:val="VarsaylanParagrafYazTipi"/>
    <w:link w:val="Balk3"/>
    <w:uiPriority w:val="9"/>
    <w:rsid w:val="00166343"/>
    <w:rPr>
      <w:rFonts w:ascii="Times New Roman" w:eastAsia="Times New Roman" w:hAnsi="Times New Roman" w:cs="Times New Roman"/>
      <w:b/>
      <w:bCs/>
      <w:sz w:val="27"/>
      <w:szCs w:val="27"/>
      <w:lang w:val="en-GB" w:eastAsia="en-GB"/>
    </w:rPr>
  </w:style>
  <w:style w:type="character" w:customStyle="1" w:styleId="Balk4Char">
    <w:name w:val="Başlık 4 Char"/>
    <w:basedOn w:val="VarsaylanParagrafYazTipi"/>
    <w:link w:val="Balk4"/>
    <w:uiPriority w:val="9"/>
    <w:rsid w:val="00166343"/>
    <w:rPr>
      <w:rFonts w:ascii="Times New Roman" w:eastAsia="Times New Roman" w:hAnsi="Times New Roman" w:cs="Times New Roman"/>
      <w:b/>
      <w:bCs/>
      <w:lang w:val="en-GB" w:eastAsia="en-GB"/>
    </w:rPr>
  </w:style>
  <w:style w:type="character" w:styleId="Vurgu">
    <w:name w:val="Emphasis"/>
    <w:basedOn w:val="VarsaylanParagrafYazTipi"/>
    <w:uiPriority w:val="20"/>
    <w:qFormat/>
    <w:rsid w:val="00166343"/>
    <w:rPr>
      <w:i/>
      <w:iCs/>
    </w:rPr>
  </w:style>
  <w:style w:type="character" w:customStyle="1" w:styleId="katex-mathml">
    <w:name w:val="katex-mathml"/>
    <w:basedOn w:val="VarsaylanParagrafYazTipi"/>
    <w:rsid w:val="00166343"/>
  </w:style>
  <w:style w:type="character" w:customStyle="1" w:styleId="mord">
    <w:name w:val="mord"/>
    <w:basedOn w:val="VarsaylanParagrafYazTipi"/>
    <w:rsid w:val="00166343"/>
  </w:style>
  <w:style w:type="character" w:customStyle="1" w:styleId="mrel">
    <w:name w:val="mrel"/>
    <w:basedOn w:val="VarsaylanParagrafYazTipi"/>
    <w:rsid w:val="00166343"/>
  </w:style>
  <w:style w:type="character" w:customStyle="1" w:styleId="mbin">
    <w:name w:val="mbin"/>
    <w:basedOn w:val="VarsaylanParagrafYazTipi"/>
    <w:rsid w:val="00166343"/>
  </w:style>
  <w:style w:type="character" w:customStyle="1" w:styleId="mopen">
    <w:name w:val="mopen"/>
    <w:basedOn w:val="VarsaylanParagrafYazTipi"/>
    <w:rsid w:val="00166343"/>
  </w:style>
  <w:style w:type="character" w:customStyle="1" w:styleId="mclose">
    <w:name w:val="mclose"/>
    <w:basedOn w:val="VarsaylanParagrafYazTipi"/>
    <w:rsid w:val="00166343"/>
  </w:style>
  <w:style w:type="character" w:styleId="Gl">
    <w:name w:val="Strong"/>
    <w:basedOn w:val="VarsaylanParagrafYazTipi"/>
    <w:uiPriority w:val="22"/>
    <w:qFormat/>
    <w:rsid w:val="001663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23024">
      <w:bodyDiv w:val="1"/>
      <w:marLeft w:val="0"/>
      <w:marRight w:val="0"/>
      <w:marTop w:val="0"/>
      <w:marBottom w:val="0"/>
      <w:divBdr>
        <w:top w:val="none" w:sz="0" w:space="0" w:color="auto"/>
        <w:left w:val="none" w:sz="0" w:space="0" w:color="auto"/>
        <w:bottom w:val="none" w:sz="0" w:space="0" w:color="auto"/>
        <w:right w:val="none" w:sz="0" w:space="0" w:color="auto"/>
      </w:divBdr>
    </w:div>
    <w:div w:id="247465665">
      <w:bodyDiv w:val="1"/>
      <w:marLeft w:val="0"/>
      <w:marRight w:val="0"/>
      <w:marTop w:val="0"/>
      <w:marBottom w:val="0"/>
      <w:divBdr>
        <w:top w:val="none" w:sz="0" w:space="0" w:color="auto"/>
        <w:left w:val="none" w:sz="0" w:space="0" w:color="auto"/>
        <w:bottom w:val="none" w:sz="0" w:space="0" w:color="auto"/>
        <w:right w:val="none" w:sz="0" w:space="0" w:color="auto"/>
      </w:divBdr>
    </w:div>
    <w:div w:id="271206907">
      <w:bodyDiv w:val="1"/>
      <w:marLeft w:val="0"/>
      <w:marRight w:val="0"/>
      <w:marTop w:val="0"/>
      <w:marBottom w:val="0"/>
      <w:divBdr>
        <w:top w:val="none" w:sz="0" w:space="0" w:color="auto"/>
        <w:left w:val="none" w:sz="0" w:space="0" w:color="auto"/>
        <w:bottom w:val="none" w:sz="0" w:space="0" w:color="auto"/>
        <w:right w:val="none" w:sz="0" w:space="0" w:color="auto"/>
      </w:divBdr>
      <w:divsChild>
        <w:div w:id="206068202">
          <w:marLeft w:val="0"/>
          <w:marRight w:val="0"/>
          <w:marTop w:val="0"/>
          <w:marBottom w:val="0"/>
          <w:divBdr>
            <w:top w:val="none" w:sz="0" w:space="0" w:color="auto"/>
            <w:left w:val="none" w:sz="0" w:space="0" w:color="auto"/>
            <w:bottom w:val="none" w:sz="0" w:space="0" w:color="auto"/>
            <w:right w:val="none" w:sz="0" w:space="0" w:color="auto"/>
          </w:divBdr>
          <w:divsChild>
            <w:div w:id="64737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13520">
      <w:bodyDiv w:val="1"/>
      <w:marLeft w:val="0"/>
      <w:marRight w:val="0"/>
      <w:marTop w:val="0"/>
      <w:marBottom w:val="0"/>
      <w:divBdr>
        <w:top w:val="none" w:sz="0" w:space="0" w:color="auto"/>
        <w:left w:val="none" w:sz="0" w:space="0" w:color="auto"/>
        <w:bottom w:val="none" w:sz="0" w:space="0" w:color="auto"/>
        <w:right w:val="none" w:sz="0" w:space="0" w:color="auto"/>
      </w:divBdr>
    </w:div>
    <w:div w:id="977341315">
      <w:bodyDiv w:val="1"/>
      <w:marLeft w:val="0"/>
      <w:marRight w:val="0"/>
      <w:marTop w:val="0"/>
      <w:marBottom w:val="0"/>
      <w:divBdr>
        <w:top w:val="none" w:sz="0" w:space="0" w:color="auto"/>
        <w:left w:val="none" w:sz="0" w:space="0" w:color="auto"/>
        <w:bottom w:val="none" w:sz="0" w:space="0" w:color="auto"/>
        <w:right w:val="none" w:sz="0" w:space="0" w:color="auto"/>
      </w:divBdr>
    </w:div>
    <w:div w:id="1149833481">
      <w:bodyDiv w:val="1"/>
      <w:marLeft w:val="0"/>
      <w:marRight w:val="0"/>
      <w:marTop w:val="0"/>
      <w:marBottom w:val="0"/>
      <w:divBdr>
        <w:top w:val="none" w:sz="0" w:space="0" w:color="auto"/>
        <w:left w:val="none" w:sz="0" w:space="0" w:color="auto"/>
        <w:bottom w:val="none" w:sz="0" w:space="0" w:color="auto"/>
        <w:right w:val="none" w:sz="0" w:space="0" w:color="auto"/>
      </w:divBdr>
    </w:div>
    <w:div w:id="1215309961">
      <w:bodyDiv w:val="1"/>
      <w:marLeft w:val="0"/>
      <w:marRight w:val="0"/>
      <w:marTop w:val="0"/>
      <w:marBottom w:val="0"/>
      <w:divBdr>
        <w:top w:val="none" w:sz="0" w:space="0" w:color="auto"/>
        <w:left w:val="none" w:sz="0" w:space="0" w:color="auto"/>
        <w:bottom w:val="none" w:sz="0" w:space="0" w:color="auto"/>
        <w:right w:val="none" w:sz="0" w:space="0" w:color="auto"/>
      </w:divBdr>
    </w:div>
    <w:div w:id="1259871960">
      <w:bodyDiv w:val="1"/>
      <w:marLeft w:val="0"/>
      <w:marRight w:val="0"/>
      <w:marTop w:val="0"/>
      <w:marBottom w:val="0"/>
      <w:divBdr>
        <w:top w:val="none" w:sz="0" w:space="0" w:color="auto"/>
        <w:left w:val="none" w:sz="0" w:space="0" w:color="auto"/>
        <w:bottom w:val="none" w:sz="0" w:space="0" w:color="auto"/>
        <w:right w:val="none" w:sz="0" w:space="0" w:color="auto"/>
      </w:divBdr>
    </w:div>
    <w:div w:id="1274170660">
      <w:bodyDiv w:val="1"/>
      <w:marLeft w:val="0"/>
      <w:marRight w:val="0"/>
      <w:marTop w:val="0"/>
      <w:marBottom w:val="0"/>
      <w:divBdr>
        <w:top w:val="none" w:sz="0" w:space="0" w:color="auto"/>
        <w:left w:val="none" w:sz="0" w:space="0" w:color="auto"/>
        <w:bottom w:val="none" w:sz="0" w:space="0" w:color="auto"/>
        <w:right w:val="none" w:sz="0" w:space="0" w:color="auto"/>
      </w:divBdr>
    </w:div>
    <w:div w:id="1315836016">
      <w:bodyDiv w:val="1"/>
      <w:marLeft w:val="0"/>
      <w:marRight w:val="0"/>
      <w:marTop w:val="0"/>
      <w:marBottom w:val="0"/>
      <w:divBdr>
        <w:top w:val="none" w:sz="0" w:space="0" w:color="auto"/>
        <w:left w:val="none" w:sz="0" w:space="0" w:color="auto"/>
        <w:bottom w:val="none" w:sz="0" w:space="0" w:color="auto"/>
        <w:right w:val="none" w:sz="0" w:space="0" w:color="auto"/>
      </w:divBdr>
    </w:div>
    <w:div w:id="1320689555">
      <w:bodyDiv w:val="1"/>
      <w:marLeft w:val="0"/>
      <w:marRight w:val="0"/>
      <w:marTop w:val="0"/>
      <w:marBottom w:val="0"/>
      <w:divBdr>
        <w:top w:val="none" w:sz="0" w:space="0" w:color="auto"/>
        <w:left w:val="none" w:sz="0" w:space="0" w:color="auto"/>
        <w:bottom w:val="none" w:sz="0" w:space="0" w:color="auto"/>
        <w:right w:val="none" w:sz="0" w:space="0" w:color="auto"/>
      </w:divBdr>
    </w:div>
    <w:div w:id="1642035281">
      <w:bodyDiv w:val="1"/>
      <w:marLeft w:val="0"/>
      <w:marRight w:val="0"/>
      <w:marTop w:val="0"/>
      <w:marBottom w:val="0"/>
      <w:divBdr>
        <w:top w:val="none" w:sz="0" w:space="0" w:color="auto"/>
        <w:left w:val="none" w:sz="0" w:space="0" w:color="auto"/>
        <w:bottom w:val="none" w:sz="0" w:space="0" w:color="auto"/>
        <w:right w:val="none" w:sz="0" w:space="0" w:color="auto"/>
      </w:divBdr>
    </w:div>
    <w:div w:id="1696733773">
      <w:bodyDiv w:val="1"/>
      <w:marLeft w:val="0"/>
      <w:marRight w:val="0"/>
      <w:marTop w:val="0"/>
      <w:marBottom w:val="0"/>
      <w:divBdr>
        <w:top w:val="none" w:sz="0" w:space="0" w:color="auto"/>
        <w:left w:val="none" w:sz="0" w:space="0" w:color="auto"/>
        <w:bottom w:val="none" w:sz="0" w:space="0" w:color="auto"/>
        <w:right w:val="none" w:sz="0" w:space="0" w:color="auto"/>
      </w:divBdr>
    </w:div>
    <w:div w:id="1713654984">
      <w:bodyDiv w:val="1"/>
      <w:marLeft w:val="0"/>
      <w:marRight w:val="0"/>
      <w:marTop w:val="0"/>
      <w:marBottom w:val="0"/>
      <w:divBdr>
        <w:top w:val="none" w:sz="0" w:space="0" w:color="auto"/>
        <w:left w:val="none" w:sz="0" w:space="0" w:color="auto"/>
        <w:bottom w:val="none" w:sz="0" w:space="0" w:color="auto"/>
        <w:right w:val="none" w:sz="0" w:space="0" w:color="auto"/>
      </w:divBdr>
    </w:div>
    <w:div w:id="1846170057">
      <w:bodyDiv w:val="1"/>
      <w:marLeft w:val="0"/>
      <w:marRight w:val="0"/>
      <w:marTop w:val="0"/>
      <w:marBottom w:val="0"/>
      <w:divBdr>
        <w:top w:val="none" w:sz="0" w:space="0" w:color="auto"/>
        <w:left w:val="none" w:sz="0" w:space="0" w:color="auto"/>
        <w:bottom w:val="none" w:sz="0" w:space="0" w:color="auto"/>
        <w:right w:val="none" w:sz="0" w:space="0" w:color="auto"/>
      </w:divBdr>
    </w:div>
    <w:div w:id="1872835884">
      <w:bodyDiv w:val="1"/>
      <w:marLeft w:val="0"/>
      <w:marRight w:val="0"/>
      <w:marTop w:val="0"/>
      <w:marBottom w:val="0"/>
      <w:divBdr>
        <w:top w:val="none" w:sz="0" w:space="0" w:color="auto"/>
        <w:left w:val="none" w:sz="0" w:space="0" w:color="auto"/>
        <w:bottom w:val="none" w:sz="0" w:space="0" w:color="auto"/>
        <w:right w:val="none" w:sz="0" w:space="0" w:color="auto"/>
      </w:divBdr>
    </w:div>
    <w:div w:id="2020497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edu000039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s://doi.org/10.1016/j.rvsc.2023.05.004"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37/0000157-00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37/0000048-00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1586</Words>
  <Characters>9041</Characters>
  <Application>Microsoft Office Word</Application>
  <DocSecurity>0</DocSecurity>
  <Lines>75</Lines>
  <Paragraphs>21</Paragraphs>
  <ScaleCrop>false</ScaleCrop>
  <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2025-12-17T19:44:00Z</dcterms:created>
  <dcterms:modified xsi:type="dcterms:W3CDTF">2025-12-17T19:56:00Z</dcterms:modified>
</cp:coreProperties>
</file>